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6"/>
        <w:tblW w:w="0" w:type="auto"/>
        <w:tblLook w:val="04A0"/>
      </w:tblPr>
      <w:tblGrid>
        <w:gridCol w:w="3888"/>
        <w:gridCol w:w="1650"/>
        <w:gridCol w:w="3498"/>
      </w:tblGrid>
      <w:tr w:rsidR="00236BD6" w:rsidRPr="00126685" w:rsidTr="00172ABD">
        <w:trPr>
          <w:trHeight w:val="578"/>
        </w:trPr>
        <w:tc>
          <w:tcPr>
            <w:tcW w:w="3888" w:type="dxa"/>
          </w:tcPr>
          <w:p w:rsidR="00236BD6" w:rsidRPr="00ED7DFF" w:rsidRDefault="00236BD6" w:rsidP="00172ABD">
            <w:pPr>
              <w:spacing w:after="0"/>
              <w:rPr>
                <w:rFonts w:ascii="Bookman Old Style" w:hAnsi="Bookman Old Style"/>
                <w:sz w:val="16"/>
                <w:szCs w:val="16"/>
              </w:rPr>
            </w:pPr>
          </w:p>
        </w:tc>
        <w:tc>
          <w:tcPr>
            <w:tcW w:w="1650" w:type="dxa"/>
          </w:tcPr>
          <w:p w:rsidR="00236BD6" w:rsidRPr="00126685" w:rsidRDefault="00236BD6" w:rsidP="00172ABD">
            <w:pPr>
              <w:tabs>
                <w:tab w:val="center" w:pos="857"/>
                <w:tab w:val="right" w:pos="1714"/>
              </w:tabs>
              <w:spacing w:after="0"/>
              <w:rPr>
                <w:rFonts w:ascii="Kruti Dev 010" w:hAnsi="Kruti Dev 010"/>
                <w:sz w:val="2"/>
              </w:rPr>
            </w:pPr>
            <w:r>
              <w:rPr>
                <w:rFonts w:ascii="Kruti Dev 010" w:hAnsi="Kruti Dev 010"/>
                <w:sz w:val="2"/>
              </w:rPr>
              <w:t xml:space="preserve">                              </w:t>
            </w:r>
            <w:r>
              <w:rPr>
                <w:rFonts w:ascii="Kruti Dev 010" w:hAnsi="Kruti Dev 010"/>
                <w:noProof/>
                <w:sz w:val="2"/>
                <w:lang w:val="en-GB" w:eastAsia="en-GB"/>
              </w:rPr>
              <w:drawing>
                <wp:inline distT="0" distB="0" distL="0" distR="0">
                  <wp:extent cx="310515" cy="483235"/>
                  <wp:effectExtent l="19050" t="0" r="0" b="0"/>
                  <wp:docPr id="7" name="Picture 1" descr="C:\Users\HP\Desktop\emb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mblem2.jpg"/>
                          <pic:cNvPicPr>
                            <a:picLocks noChangeAspect="1" noChangeArrowheads="1"/>
                          </pic:cNvPicPr>
                        </pic:nvPicPr>
                        <pic:blipFill>
                          <a:blip r:embed="rId7" cstate="print"/>
                          <a:srcRect/>
                          <a:stretch>
                            <a:fillRect/>
                          </a:stretch>
                        </pic:blipFill>
                        <pic:spPr bwMode="auto">
                          <a:xfrm>
                            <a:off x="0" y="0"/>
                            <a:ext cx="310515" cy="483235"/>
                          </a:xfrm>
                          <a:prstGeom prst="rect">
                            <a:avLst/>
                          </a:prstGeom>
                          <a:noFill/>
                          <a:ln w="9525">
                            <a:noFill/>
                            <a:miter lim="800000"/>
                            <a:headEnd/>
                            <a:tailEnd/>
                          </a:ln>
                        </pic:spPr>
                      </pic:pic>
                    </a:graphicData>
                  </a:graphic>
                </wp:inline>
              </w:drawing>
            </w:r>
          </w:p>
        </w:tc>
        <w:tc>
          <w:tcPr>
            <w:tcW w:w="3498" w:type="dxa"/>
          </w:tcPr>
          <w:p w:rsidR="00236BD6" w:rsidRPr="00A70D02" w:rsidRDefault="00236BD6" w:rsidP="00172ABD">
            <w:pPr>
              <w:spacing w:after="0"/>
              <w:jc w:val="right"/>
              <w:rPr>
                <w:rFonts w:ascii="Bookman Old Style" w:hAnsi="Bookman Old Style"/>
                <w:sz w:val="18"/>
                <w:szCs w:val="16"/>
              </w:rPr>
            </w:pPr>
            <w:r>
              <w:rPr>
                <w:rFonts w:ascii="Bookman Old Style" w:hAnsi="Bookman Old Style"/>
                <w:noProof/>
                <w:sz w:val="18"/>
                <w:szCs w:val="16"/>
                <w:lang w:val="en-GB" w:eastAsia="en-GB"/>
              </w:rPr>
              <w:drawing>
                <wp:anchor distT="0" distB="0" distL="114300" distR="114300" simplePos="0" relativeHeight="251665408" behindDoc="0" locked="0" layoutInCell="1" allowOverlap="1">
                  <wp:simplePos x="0" y="0"/>
                  <wp:positionH relativeFrom="column">
                    <wp:posOffset>1283335</wp:posOffset>
                  </wp:positionH>
                  <wp:positionV relativeFrom="paragraph">
                    <wp:posOffset>88265</wp:posOffset>
                  </wp:positionV>
                  <wp:extent cx="828675" cy="333375"/>
                  <wp:effectExtent l="19050" t="0" r="9525" b="0"/>
                  <wp:wrapNone/>
                  <wp:docPr id="8" name="Picture 1" descr="C:\Users\Hp\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png"/>
                          <pic:cNvPicPr>
                            <a:picLocks noChangeAspect="1" noChangeArrowheads="1"/>
                          </pic:cNvPicPr>
                        </pic:nvPicPr>
                        <pic:blipFill>
                          <a:blip r:embed="rId8"/>
                          <a:srcRect l="13930" t="31033" r="9950" b="15517"/>
                          <a:stretch>
                            <a:fillRect/>
                          </a:stretch>
                        </pic:blipFill>
                        <pic:spPr bwMode="auto">
                          <a:xfrm>
                            <a:off x="0" y="0"/>
                            <a:ext cx="828675" cy="333375"/>
                          </a:xfrm>
                          <a:prstGeom prst="rect">
                            <a:avLst/>
                          </a:prstGeom>
                          <a:noFill/>
                          <a:ln w="9525">
                            <a:noFill/>
                            <a:miter lim="800000"/>
                            <a:headEnd/>
                            <a:tailEnd/>
                          </a:ln>
                        </pic:spPr>
                      </pic:pic>
                    </a:graphicData>
                  </a:graphic>
                </wp:anchor>
              </w:drawing>
            </w:r>
          </w:p>
        </w:tc>
      </w:tr>
    </w:tbl>
    <w:p w:rsidR="00236BD6" w:rsidRPr="008B7A2A" w:rsidRDefault="00236BD6" w:rsidP="00F055BE">
      <w:pPr>
        <w:tabs>
          <w:tab w:val="left" w:pos="4578"/>
        </w:tabs>
        <w:spacing w:after="0" w:line="240" w:lineRule="auto"/>
        <w:jc w:val="center"/>
        <w:rPr>
          <w:rFonts w:ascii="Bookman Old Style" w:eastAsia="Arial Unicode MS" w:hAnsi="Bookman Old Style" w:cs="Arial Unicode MS"/>
          <w:b/>
          <w:szCs w:val="22"/>
        </w:rPr>
      </w:pPr>
      <w:r w:rsidRPr="008B7A2A">
        <w:rPr>
          <w:rFonts w:ascii="Bookman Old Style" w:hAnsi="Bookman Old Style"/>
          <w:b/>
          <w:szCs w:val="22"/>
        </w:rPr>
        <w:t>Government of India</w:t>
      </w:r>
    </w:p>
    <w:p w:rsidR="00F055BE" w:rsidRPr="008B7A2A" w:rsidRDefault="00236BD6" w:rsidP="00F055BE">
      <w:pPr>
        <w:spacing w:after="0" w:line="220" w:lineRule="exact"/>
        <w:jc w:val="center"/>
        <w:rPr>
          <w:rFonts w:ascii="Bookman Old Style" w:hAnsi="Bookman Old Style"/>
          <w:bCs/>
          <w:szCs w:val="22"/>
        </w:rPr>
      </w:pPr>
      <w:r w:rsidRPr="008B7A2A">
        <w:rPr>
          <w:rFonts w:ascii="Bookman Old Style" w:hAnsi="Bookman Old Style"/>
          <w:bCs/>
          <w:szCs w:val="22"/>
        </w:rPr>
        <w:t>Ministry of Agriculture</w:t>
      </w:r>
      <w:r w:rsidRPr="008B7A2A">
        <w:rPr>
          <w:rFonts w:ascii="Bookman Old Style" w:hAnsi="Bookman Old Style" w:cs="Kartika"/>
          <w:bCs/>
          <w:szCs w:val="22"/>
          <w:lang w:bidi="ml-IN"/>
        </w:rPr>
        <w:t xml:space="preserve"> and Farmers Welfar</w:t>
      </w:r>
    </w:p>
    <w:p w:rsidR="00236BD6" w:rsidRPr="008B7A2A" w:rsidRDefault="00236BD6" w:rsidP="00F055BE">
      <w:pPr>
        <w:spacing w:after="0" w:line="220" w:lineRule="exact"/>
        <w:jc w:val="center"/>
        <w:rPr>
          <w:rFonts w:ascii="Bookman Old Style" w:hAnsi="Bookman Old Style"/>
          <w:b/>
          <w:szCs w:val="22"/>
        </w:rPr>
      </w:pPr>
      <w:r w:rsidRPr="008B7A2A">
        <w:rPr>
          <w:rFonts w:ascii="Bookman Old Style" w:hAnsi="Bookman Old Style"/>
          <w:bCs/>
          <w:szCs w:val="22"/>
        </w:rPr>
        <w:t>Department of Agriculture, Cooperation and Farmers Welfare</w:t>
      </w:r>
    </w:p>
    <w:p w:rsidR="00236BD6" w:rsidRPr="008B7A2A" w:rsidRDefault="00236BD6" w:rsidP="00F055BE">
      <w:pPr>
        <w:spacing w:after="0" w:line="240" w:lineRule="exact"/>
        <w:jc w:val="center"/>
        <w:rPr>
          <w:rFonts w:ascii="Bookman Old Style" w:hAnsi="Bookman Old Style" w:cs="Mangal"/>
          <w:b/>
          <w:szCs w:val="22"/>
        </w:rPr>
      </w:pPr>
      <w:r w:rsidRPr="008B7A2A">
        <w:rPr>
          <w:rFonts w:ascii="Bookman Old Style" w:hAnsi="Bookman Old Style"/>
          <w:b/>
          <w:szCs w:val="22"/>
        </w:rPr>
        <w:t>Northern Region Farm Machinery Training and Testing Institute</w:t>
      </w:r>
    </w:p>
    <w:p w:rsidR="00236BD6" w:rsidRPr="008B7A2A" w:rsidRDefault="00236BD6" w:rsidP="00236BD6">
      <w:pPr>
        <w:spacing w:after="0" w:line="220" w:lineRule="exact"/>
        <w:jc w:val="center"/>
        <w:rPr>
          <w:rFonts w:ascii="Bookman Old Style" w:hAnsi="Bookman Old Style"/>
          <w:b/>
          <w:szCs w:val="22"/>
        </w:rPr>
      </w:pPr>
      <w:r w:rsidRPr="008B7A2A">
        <w:rPr>
          <w:rFonts w:ascii="Bookman Old Style" w:hAnsi="Bookman Old Style"/>
          <w:b/>
          <w:szCs w:val="22"/>
        </w:rPr>
        <w:t xml:space="preserve">Tractor Nagar, Sirsa Road, Hisar (Haryana)- 125 001 </w:t>
      </w:r>
    </w:p>
    <w:p w:rsidR="00236BD6" w:rsidRPr="008B7A2A" w:rsidRDefault="008B7A2A" w:rsidP="008B7A2A">
      <w:pPr>
        <w:pBdr>
          <w:bottom w:val="single" w:sz="4" w:space="1" w:color="auto"/>
        </w:pBdr>
        <w:spacing w:after="0"/>
        <w:jc w:val="center"/>
        <w:rPr>
          <w:rFonts w:ascii="Bookman Old Style" w:hAnsi="Bookman Old Style"/>
          <w:sz w:val="16"/>
          <w:szCs w:val="16"/>
        </w:rPr>
      </w:pPr>
      <w:r w:rsidRPr="008B7A2A">
        <w:rPr>
          <w:rFonts w:ascii="Bookman Old Style" w:hAnsi="Bookman Old Style"/>
          <w:b/>
          <w:sz w:val="16"/>
          <w:szCs w:val="16"/>
        </w:rPr>
        <w:t>Website:http://nrfmtti.gov.in/E-mail:</w:t>
      </w:r>
      <w:hyperlink r:id="rId9" w:history="1">
        <w:r w:rsidRPr="008B7A2A">
          <w:rPr>
            <w:rStyle w:val="Hyperlink"/>
            <w:rFonts w:ascii="Bookman Old Style" w:hAnsi="Bookman Old Style"/>
            <w:b/>
            <w:color w:val="auto"/>
            <w:sz w:val="16"/>
            <w:szCs w:val="16"/>
            <w:u w:val="none"/>
          </w:rPr>
          <w:t>fmti-nr@nic.in</w:t>
        </w:r>
      </w:hyperlink>
      <w:r w:rsidRPr="008B7A2A">
        <w:rPr>
          <w:rFonts w:ascii="Bookman Old Style" w:hAnsi="Bookman Old Style"/>
          <w:b/>
          <w:sz w:val="16"/>
          <w:szCs w:val="16"/>
        </w:rPr>
        <w:t>Tele./FAX:01662-276984 GSTIN:06AAAGN0273PIZ</w:t>
      </w:r>
    </w:p>
    <w:p w:rsidR="00AD3FCD" w:rsidRPr="008B7A2A" w:rsidRDefault="00AD3FCD" w:rsidP="003314A6">
      <w:pPr>
        <w:rPr>
          <w:rFonts w:ascii="Bookman Old Style" w:hAnsi="Bookman Old Style" w:cstheme="minorHAnsi"/>
          <w:sz w:val="18"/>
          <w:szCs w:val="18"/>
        </w:rPr>
      </w:pPr>
      <w:r w:rsidRPr="008B7A2A">
        <w:rPr>
          <w:rFonts w:ascii="Bookman Old Style" w:hAnsi="Bookman Old Style" w:cstheme="minorHAnsi"/>
          <w:sz w:val="18"/>
          <w:szCs w:val="18"/>
        </w:rPr>
        <w:t>No.07-01/201</w:t>
      </w:r>
      <w:r w:rsidR="00D55983">
        <w:rPr>
          <w:rFonts w:ascii="Bookman Old Style" w:hAnsi="Bookman Old Style" w:cstheme="minorHAnsi"/>
          <w:sz w:val="18"/>
          <w:szCs w:val="18"/>
        </w:rPr>
        <w:t>8</w:t>
      </w:r>
      <w:r w:rsidRPr="008B7A2A">
        <w:rPr>
          <w:rFonts w:ascii="Bookman Old Style" w:hAnsi="Bookman Old Style" w:cstheme="minorHAnsi"/>
          <w:sz w:val="18"/>
          <w:szCs w:val="18"/>
        </w:rPr>
        <w:tab/>
      </w:r>
      <w:r w:rsidR="00546107">
        <w:rPr>
          <w:rFonts w:ascii="Bookman Old Style" w:hAnsi="Bookman Old Style" w:cstheme="minorHAnsi"/>
          <w:sz w:val="18"/>
          <w:szCs w:val="18"/>
        </w:rPr>
        <w:t>F&amp;H</w:t>
      </w:r>
      <w:r w:rsidRPr="008B7A2A">
        <w:rPr>
          <w:rFonts w:ascii="Bookman Old Style" w:hAnsi="Bookman Old Style" w:cstheme="minorHAnsi"/>
          <w:sz w:val="18"/>
          <w:szCs w:val="18"/>
        </w:rPr>
        <w:tab/>
      </w:r>
      <w:r w:rsidRPr="008B7A2A">
        <w:rPr>
          <w:rFonts w:ascii="Bookman Old Style" w:hAnsi="Bookman Old Style" w:cstheme="minorHAnsi"/>
          <w:sz w:val="18"/>
          <w:szCs w:val="18"/>
        </w:rPr>
        <w:tab/>
      </w:r>
      <w:r w:rsidRPr="008B7A2A">
        <w:rPr>
          <w:rFonts w:ascii="Bookman Old Style" w:hAnsi="Bookman Old Style" w:cstheme="minorHAnsi"/>
          <w:sz w:val="18"/>
          <w:szCs w:val="18"/>
        </w:rPr>
        <w:tab/>
      </w:r>
      <w:r w:rsidRPr="008B7A2A">
        <w:rPr>
          <w:rFonts w:ascii="Bookman Old Style" w:hAnsi="Bookman Old Style" w:cstheme="minorHAnsi"/>
          <w:sz w:val="18"/>
          <w:szCs w:val="18"/>
        </w:rPr>
        <w:tab/>
      </w:r>
      <w:r w:rsidRPr="008B7A2A">
        <w:rPr>
          <w:rFonts w:ascii="Bookman Old Style" w:hAnsi="Bookman Old Style" w:cstheme="minorHAnsi"/>
          <w:sz w:val="18"/>
          <w:szCs w:val="18"/>
        </w:rPr>
        <w:tab/>
      </w:r>
      <w:r w:rsidR="001B7D82" w:rsidRPr="008B7A2A">
        <w:rPr>
          <w:rFonts w:ascii="Bookman Old Style" w:hAnsi="Bookman Old Style" w:cstheme="minorHAnsi"/>
          <w:sz w:val="18"/>
          <w:szCs w:val="18"/>
        </w:rPr>
        <w:t xml:space="preserve">                      </w:t>
      </w:r>
      <w:r w:rsidR="008B7A2A">
        <w:rPr>
          <w:rFonts w:ascii="Bookman Old Style" w:hAnsi="Bookman Old Style" w:cstheme="minorHAnsi"/>
          <w:sz w:val="18"/>
          <w:szCs w:val="18"/>
        </w:rPr>
        <w:t xml:space="preserve">           </w:t>
      </w:r>
      <w:r w:rsidRPr="008B7A2A">
        <w:rPr>
          <w:rFonts w:ascii="Bookman Old Style" w:hAnsi="Bookman Old Style" w:cstheme="minorHAnsi"/>
          <w:sz w:val="18"/>
          <w:szCs w:val="18"/>
        </w:rPr>
        <w:t xml:space="preserve">Dated: </w:t>
      </w:r>
      <w:r w:rsidR="00546107">
        <w:rPr>
          <w:rFonts w:ascii="Bookman Old Style" w:hAnsi="Bookman Old Style" w:cstheme="minorHAnsi"/>
          <w:sz w:val="18"/>
          <w:szCs w:val="18"/>
        </w:rPr>
        <w:t>05.102021</w:t>
      </w:r>
    </w:p>
    <w:p w:rsidR="00267559" w:rsidRPr="008B7A2A" w:rsidRDefault="00FA58BC" w:rsidP="00AD3FCD">
      <w:pPr>
        <w:spacing w:after="0"/>
        <w:ind w:firstLine="720"/>
        <w:rPr>
          <w:rFonts w:ascii="Bookman Old Style" w:hAnsi="Bookman Old Style"/>
          <w:b/>
          <w:bCs/>
          <w:sz w:val="18"/>
          <w:szCs w:val="18"/>
          <w:u w:val="single"/>
        </w:rPr>
      </w:pPr>
      <w:r w:rsidRPr="008B7A2A">
        <w:rPr>
          <w:rFonts w:ascii="Bookman Old Style" w:hAnsi="Bookman Old Style"/>
          <w:b/>
          <w:bCs/>
          <w:sz w:val="18"/>
          <w:szCs w:val="18"/>
          <w:u w:val="single"/>
        </w:rPr>
        <w:t>TENDER NOTICE FOR THE AUCTION OF</w:t>
      </w:r>
      <w:r w:rsidR="003847DE" w:rsidRPr="008B7A2A">
        <w:rPr>
          <w:rFonts w:ascii="Bookman Old Style" w:hAnsi="Bookman Old Style"/>
          <w:b/>
          <w:bCs/>
          <w:sz w:val="18"/>
          <w:szCs w:val="18"/>
          <w:u w:val="single"/>
        </w:rPr>
        <w:t xml:space="preserve"> STANDING</w:t>
      </w:r>
      <w:r w:rsidRPr="008B7A2A">
        <w:rPr>
          <w:rFonts w:ascii="Bookman Old Style" w:hAnsi="Bookman Old Style"/>
          <w:b/>
          <w:bCs/>
          <w:sz w:val="18"/>
          <w:szCs w:val="18"/>
          <w:u w:val="single"/>
        </w:rPr>
        <w:t xml:space="preserve"> BAJRA CROP ‘AS IS WHERE IS’ </w:t>
      </w:r>
    </w:p>
    <w:p w:rsidR="00FA58BC" w:rsidRPr="008B7A2A" w:rsidRDefault="00FA58BC" w:rsidP="00AD3FCD">
      <w:pPr>
        <w:spacing w:after="0"/>
        <w:ind w:firstLine="720"/>
        <w:jc w:val="both"/>
        <w:rPr>
          <w:rFonts w:ascii="Bookman Old Style" w:hAnsi="Bookman Old Style" w:cstheme="minorHAnsi"/>
          <w:sz w:val="20"/>
        </w:rPr>
      </w:pPr>
      <w:r w:rsidRPr="008B7A2A">
        <w:rPr>
          <w:rFonts w:ascii="Bookman Old Style" w:hAnsi="Bookman Old Style" w:cstheme="minorHAnsi"/>
          <w:sz w:val="20"/>
        </w:rPr>
        <w:t xml:space="preserve">Sealed tenders are invited for Auction of the following farm produce, </w:t>
      </w:r>
      <w:r w:rsidRPr="008B7A2A">
        <w:rPr>
          <w:rFonts w:ascii="Bookman Old Style" w:hAnsi="Bookman Old Style" w:cstheme="minorHAnsi"/>
          <w:b/>
          <w:bCs/>
          <w:sz w:val="20"/>
        </w:rPr>
        <w:t>AS IS WHERE IS</w:t>
      </w:r>
      <w:r w:rsidRPr="008B7A2A">
        <w:rPr>
          <w:rFonts w:ascii="Bookman Old Style" w:hAnsi="Bookman Old Style" w:cstheme="minorHAnsi"/>
          <w:sz w:val="20"/>
        </w:rPr>
        <w:t>, grown in</w:t>
      </w:r>
      <w:r w:rsidR="00AD3FCD" w:rsidRPr="008B7A2A">
        <w:rPr>
          <w:rFonts w:ascii="Bookman Old Style" w:hAnsi="Bookman Old Style" w:cstheme="minorHAnsi"/>
          <w:sz w:val="20"/>
        </w:rPr>
        <w:t xml:space="preserve"> </w:t>
      </w:r>
      <w:r w:rsidRPr="008B7A2A">
        <w:rPr>
          <w:rFonts w:ascii="Bookman Old Style" w:hAnsi="Bookman Old Style" w:cstheme="minorHAnsi"/>
          <w:sz w:val="20"/>
        </w:rPr>
        <w:t>this Institute:</w:t>
      </w:r>
    </w:p>
    <w:p w:rsidR="00AD3FCD" w:rsidRPr="008B7A2A" w:rsidRDefault="00AD3FCD" w:rsidP="00AD3FCD">
      <w:pPr>
        <w:spacing w:after="0"/>
        <w:ind w:firstLine="720"/>
        <w:rPr>
          <w:rFonts w:ascii="Bookman Old Style" w:hAnsi="Bookman Old Style" w:cstheme="minorHAnsi"/>
          <w:sz w:val="20"/>
        </w:rPr>
      </w:pPr>
    </w:p>
    <w:tbl>
      <w:tblPr>
        <w:tblStyle w:val="TableGrid"/>
        <w:tblW w:w="0" w:type="auto"/>
        <w:tblInd w:w="959" w:type="dxa"/>
        <w:tblLook w:val="04A0"/>
      </w:tblPr>
      <w:tblGrid>
        <w:gridCol w:w="624"/>
        <w:gridCol w:w="2675"/>
        <w:gridCol w:w="2693"/>
        <w:gridCol w:w="1985"/>
      </w:tblGrid>
      <w:tr w:rsidR="00FA58BC" w:rsidRPr="008B7A2A" w:rsidTr="00FA58BC">
        <w:tc>
          <w:tcPr>
            <w:tcW w:w="585" w:type="dxa"/>
          </w:tcPr>
          <w:p w:rsidR="00FA58BC" w:rsidRPr="008B7A2A" w:rsidRDefault="00FA58BC" w:rsidP="003847DE">
            <w:pPr>
              <w:rPr>
                <w:rFonts w:ascii="Bookman Old Style" w:hAnsi="Bookman Old Style" w:cstheme="minorHAnsi"/>
                <w:sz w:val="20"/>
              </w:rPr>
            </w:pPr>
            <w:r w:rsidRPr="008B7A2A">
              <w:rPr>
                <w:rFonts w:ascii="Bookman Old Style" w:hAnsi="Bookman Old Style" w:cstheme="minorHAnsi"/>
                <w:sz w:val="20"/>
              </w:rPr>
              <w:t>S.N.</w:t>
            </w:r>
          </w:p>
        </w:tc>
        <w:tc>
          <w:tcPr>
            <w:tcW w:w="2675" w:type="dxa"/>
          </w:tcPr>
          <w:p w:rsidR="00FA58BC" w:rsidRPr="008B7A2A" w:rsidRDefault="00FA58BC" w:rsidP="00FA58BC">
            <w:pPr>
              <w:rPr>
                <w:rFonts w:ascii="Bookman Old Style" w:hAnsi="Bookman Old Style" w:cstheme="minorHAnsi"/>
                <w:sz w:val="20"/>
              </w:rPr>
            </w:pPr>
            <w:r w:rsidRPr="008B7A2A">
              <w:rPr>
                <w:rFonts w:ascii="Bookman Old Style" w:hAnsi="Bookman Old Style" w:cstheme="minorHAnsi"/>
                <w:sz w:val="20"/>
              </w:rPr>
              <w:t>Name of the Crop</w:t>
            </w:r>
          </w:p>
        </w:tc>
        <w:tc>
          <w:tcPr>
            <w:tcW w:w="2693" w:type="dxa"/>
          </w:tcPr>
          <w:p w:rsidR="00FA58BC" w:rsidRPr="008B7A2A" w:rsidRDefault="00FA58BC" w:rsidP="00FA58BC">
            <w:pPr>
              <w:rPr>
                <w:rFonts w:ascii="Bookman Old Style" w:hAnsi="Bookman Old Style" w:cstheme="minorHAnsi"/>
                <w:sz w:val="20"/>
              </w:rPr>
            </w:pPr>
            <w:r w:rsidRPr="008B7A2A">
              <w:rPr>
                <w:rFonts w:ascii="Bookman Old Style" w:hAnsi="Bookman Old Style" w:cstheme="minorHAnsi"/>
                <w:sz w:val="20"/>
              </w:rPr>
              <w:t>Area of Crop</w:t>
            </w:r>
          </w:p>
        </w:tc>
        <w:tc>
          <w:tcPr>
            <w:tcW w:w="1985" w:type="dxa"/>
          </w:tcPr>
          <w:p w:rsidR="00FA58BC" w:rsidRPr="008B7A2A" w:rsidRDefault="00FA58BC" w:rsidP="00FA58BC">
            <w:pPr>
              <w:rPr>
                <w:rFonts w:ascii="Bookman Old Style" w:hAnsi="Bookman Old Style" w:cstheme="minorHAnsi"/>
                <w:sz w:val="20"/>
              </w:rPr>
            </w:pPr>
            <w:r w:rsidRPr="008B7A2A">
              <w:rPr>
                <w:rFonts w:ascii="Bookman Old Style" w:hAnsi="Bookman Old Style" w:cstheme="minorHAnsi"/>
                <w:sz w:val="20"/>
              </w:rPr>
              <w:t>Variety of Crop</w:t>
            </w:r>
          </w:p>
        </w:tc>
      </w:tr>
      <w:tr w:rsidR="00FA58BC" w:rsidRPr="008B7A2A" w:rsidTr="00FA58BC">
        <w:tc>
          <w:tcPr>
            <w:tcW w:w="585" w:type="dxa"/>
          </w:tcPr>
          <w:p w:rsidR="00FA58BC" w:rsidRPr="008B7A2A" w:rsidRDefault="00FA58BC" w:rsidP="00FA58BC">
            <w:pPr>
              <w:rPr>
                <w:rFonts w:ascii="Bookman Old Style" w:hAnsi="Bookman Old Style" w:cstheme="minorHAnsi"/>
                <w:sz w:val="20"/>
              </w:rPr>
            </w:pPr>
            <w:r w:rsidRPr="008B7A2A">
              <w:rPr>
                <w:rFonts w:ascii="Bookman Old Style" w:hAnsi="Bookman Old Style" w:cstheme="minorHAnsi"/>
                <w:sz w:val="20"/>
              </w:rPr>
              <w:t>1</w:t>
            </w:r>
          </w:p>
        </w:tc>
        <w:tc>
          <w:tcPr>
            <w:tcW w:w="2675" w:type="dxa"/>
          </w:tcPr>
          <w:p w:rsidR="00FA58BC" w:rsidRPr="008B7A2A" w:rsidRDefault="00FA58BC" w:rsidP="00FA58BC">
            <w:pPr>
              <w:rPr>
                <w:rFonts w:ascii="Bookman Old Style" w:hAnsi="Bookman Old Style" w:cstheme="minorHAnsi"/>
                <w:sz w:val="20"/>
              </w:rPr>
            </w:pPr>
            <w:r w:rsidRPr="008B7A2A">
              <w:rPr>
                <w:rFonts w:ascii="Bookman Old Style" w:hAnsi="Bookman Old Style" w:cstheme="minorHAnsi"/>
                <w:sz w:val="20"/>
              </w:rPr>
              <w:t>Bajra</w:t>
            </w:r>
          </w:p>
        </w:tc>
        <w:tc>
          <w:tcPr>
            <w:tcW w:w="2693" w:type="dxa"/>
          </w:tcPr>
          <w:p w:rsidR="00FA58BC" w:rsidRPr="008B7A2A" w:rsidRDefault="00546107" w:rsidP="00FA58BC">
            <w:pPr>
              <w:rPr>
                <w:rFonts w:ascii="Bookman Old Style" w:hAnsi="Bookman Old Style" w:cstheme="minorHAnsi"/>
                <w:sz w:val="20"/>
              </w:rPr>
            </w:pPr>
            <w:r>
              <w:rPr>
                <w:rFonts w:ascii="Bookman Old Style" w:hAnsi="Bookman Old Style" w:cstheme="minorHAnsi"/>
                <w:sz w:val="20"/>
              </w:rPr>
              <w:t>58 Acre</w:t>
            </w:r>
          </w:p>
        </w:tc>
        <w:tc>
          <w:tcPr>
            <w:tcW w:w="1985" w:type="dxa"/>
          </w:tcPr>
          <w:p w:rsidR="00FA58BC" w:rsidRPr="008B7A2A" w:rsidRDefault="000F3886" w:rsidP="00546107">
            <w:pPr>
              <w:rPr>
                <w:rFonts w:ascii="Bookman Old Style" w:hAnsi="Bookman Old Style" w:cstheme="minorHAnsi"/>
                <w:sz w:val="20"/>
              </w:rPr>
            </w:pPr>
            <w:r w:rsidRPr="008B7A2A">
              <w:rPr>
                <w:rFonts w:ascii="Bookman Old Style" w:hAnsi="Bookman Old Style" w:cstheme="minorHAnsi"/>
                <w:sz w:val="20"/>
              </w:rPr>
              <w:t>B</w:t>
            </w:r>
            <w:r w:rsidR="00D55983">
              <w:rPr>
                <w:rFonts w:ascii="Bookman Old Style" w:hAnsi="Bookman Old Style" w:cstheme="minorHAnsi"/>
                <w:sz w:val="20"/>
              </w:rPr>
              <w:t>io</w:t>
            </w:r>
            <w:r w:rsidRPr="008B7A2A">
              <w:rPr>
                <w:rFonts w:ascii="Bookman Old Style" w:hAnsi="Bookman Old Style" w:cstheme="minorHAnsi"/>
                <w:sz w:val="20"/>
              </w:rPr>
              <w:t>-</w:t>
            </w:r>
            <w:r w:rsidR="00D55983">
              <w:rPr>
                <w:rFonts w:ascii="Bookman Old Style" w:hAnsi="Bookman Old Style" w:cstheme="minorHAnsi"/>
                <w:sz w:val="20"/>
              </w:rPr>
              <w:t>44</w:t>
            </w:r>
            <w:r w:rsidR="00546107">
              <w:rPr>
                <w:rFonts w:ascii="Bookman Old Style" w:hAnsi="Bookman Old Style" w:cstheme="minorHAnsi"/>
                <w:sz w:val="20"/>
              </w:rPr>
              <w:t>8</w:t>
            </w:r>
          </w:p>
        </w:tc>
      </w:tr>
    </w:tbl>
    <w:p w:rsidR="00AD3FCD" w:rsidRPr="008B7A2A" w:rsidRDefault="00AD3FCD" w:rsidP="00AD3FCD">
      <w:pPr>
        <w:pStyle w:val="ListParagraph"/>
        <w:rPr>
          <w:rFonts w:ascii="Bookman Old Style" w:hAnsi="Bookman Old Style" w:cstheme="minorHAnsi"/>
          <w:sz w:val="20"/>
        </w:rPr>
      </w:pPr>
    </w:p>
    <w:p w:rsidR="00FA58BC" w:rsidRPr="008B7A2A" w:rsidRDefault="00FA58BC" w:rsidP="00AD3FCD">
      <w:pPr>
        <w:pStyle w:val="ListParagraph"/>
        <w:numPr>
          <w:ilvl w:val="0"/>
          <w:numId w:val="1"/>
        </w:numPr>
        <w:jc w:val="both"/>
        <w:rPr>
          <w:rFonts w:ascii="Bookman Old Style" w:hAnsi="Bookman Old Style" w:cstheme="minorHAnsi"/>
          <w:sz w:val="20"/>
        </w:rPr>
      </w:pPr>
      <w:r w:rsidRPr="008B7A2A">
        <w:rPr>
          <w:rFonts w:ascii="Bookman Old Style" w:hAnsi="Bookman Old Style" w:cstheme="minorHAnsi"/>
          <w:sz w:val="20"/>
        </w:rPr>
        <w:t xml:space="preserve">Tender from with terms &amp; conditions can be obtained from the office </w:t>
      </w:r>
      <w:r w:rsidR="00D47CA0">
        <w:rPr>
          <w:rFonts w:ascii="Bookman Old Style" w:hAnsi="Bookman Old Style" w:cstheme="minorHAnsi"/>
          <w:sz w:val="20"/>
        </w:rPr>
        <w:t xml:space="preserve">by depositing      </w:t>
      </w:r>
      <w:r w:rsidRPr="008B7A2A">
        <w:rPr>
          <w:rFonts w:ascii="Bookman Old Style" w:hAnsi="Bookman Old Style" w:cstheme="minorHAnsi"/>
          <w:sz w:val="20"/>
        </w:rPr>
        <w:t xml:space="preserve"> </w:t>
      </w:r>
      <w:r w:rsidR="00D47CA0" w:rsidRPr="00D47CA0">
        <w:rPr>
          <w:rFonts w:ascii="Bookman Old Style" w:hAnsi="Bookman Old Style" w:cstheme="minorHAnsi"/>
          <w:b/>
          <w:bCs/>
          <w:sz w:val="20"/>
        </w:rPr>
        <w:t>e-</w:t>
      </w:r>
      <w:r w:rsidRPr="00D47CA0">
        <w:rPr>
          <w:rFonts w:ascii="Bookman Old Style" w:hAnsi="Bookman Old Style" w:cstheme="minorHAnsi"/>
          <w:b/>
          <w:bCs/>
          <w:sz w:val="20"/>
        </w:rPr>
        <w:t>payment</w:t>
      </w:r>
      <w:r w:rsidRPr="008B7A2A">
        <w:rPr>
          <w:rFonts w:ascii="Bookman Old Style" w:hAnsi="Bookman Old Style" w:cstheme="minorHAnsi"/>
          <w:sz w:val="20"/>
        </w:rPr>
        <w:t xml:space="preserve"> of Rs.</w:t>
      </w:r>
      <w:r w:rsidR="00546107">
        <w:rPr>
          <w:rFonts w:ascii="Bookman Old Style" w:hAnsi="Bookman Old Style" w:cstheme="minorHAnsi"/>
          <w:b/>
          <w:bCs/>
          <w:sz w:val="20"/>
        </w:rPr>
        <w:t>5</w:t>
      </w:r>
      <w:r w:rsidRPr="008B7A2A">
        <w:rPr>
          <w:rFonts w:ascii="Bookman Old Style" w:hAnsi="Bookman Old Style" w:cstheme="minorHAnsi"/>
          <w:b/>
          <w:bCs/>
          <w:sz w:val="20"/>
        </w:rPr>
        <w:t>00</w:t>
      </w:r>
      <w:r w:rsidR="00655EDC" w:rsidRPr="008B7A2A">
        <w:rPr>
          <w:rFonts w:ascii="Bookman Old Style" w:hAnsi="Bookman Old Style" w:cstheme="minorHAnsi"/>
          <w:b/>
          <w:bCs/>
          <w:sz w:val="20"/>
        </w:rPr>
        <w:t>/</w:t>
      </w:r>
      <w:r w:rsidR="00655EDC" w:rsidRPr="008B7A2A">
        <w:rPr>
          <w:rFonts w:ascii="Bookman Old Style" w:hAnsi="Bookman Old Style" w:cstheme="minorHAnsi"/>
          <w:sz w:val="20"/>
        </w:rPr>
        <w:t xml:space="preserve">-(Rupees Hundred only) </w:t>
      </w:r>
      <w:r w:rsidR="00D47CA0">
        <w:rPr>
          <w:rFonts w:ascii="Bookman Old Style" w:hAnsi="Bookman Old Style" w:cstheme="minorHAnsi"/>
          <w:sz w:val="20"/>
        </w:rPr>
        <w:t xml:space="preserve">on </w:t>
      </w:r>
      <w:r w:rsidR="00D47CA0" w:rsidRPr="00D47CA0">
        <w:rPr>
          <w:rFonts w:ascii="Bookman Old Style" w:hAnsi="Bookman Old Style" w:cstheme="minorHAnsi"/>
          <w:b/>
          <w:bCs/>
          <w:sz w:val="20"/>
        </w:rPr>
        <w:t>BHARATKOSH PORTAL</w:t>
      </w:r>
      <w:r w:rsidR="00655EDC" w:rsidRPr="008B7A2A">
        <w:rPr>
          <w:rFonts w:ascii="Bookman Old Style" w:hAnsi="Bookman Old Style" w:cstheme="minorHAnsi"/>
          <w:sz w:val="20"/>
        </w:rPr>
        <w:t xml:space="preserve">. Issuing of tender form will start from </w:t>
      </w:r>
      <w:r w:rsidR="00D47CA0">
        <w:rPr>
          <w:rFonts w:ascii="Bookman Old Style" w:hAnsi="Bookman Old Style" w:cstheme="minorHAnsi"/>
          <w:b/>
          <w:bCs/>
          <w:sz w:val="20"/>
        </w:rPr>
        <w:t>0</w:t>
      </w:r>
      <w:r w:rsidR="006B0D75">
        <w:rPr>
          <w:rFonts w:ascii="Bookman Old Style" w:hAnsi="Bookman Old Style" w:cstheme="minorHAnsi"/>
          <w:b/>
          <w:bCs/>
          <w:sz w:val="20"/>
        </w:rPr>
        <w:t>5</w:t>
      </w:r>
      <w:r w:rsidR="00655EDC" w:rsidRPr="008B7A2A">
        <w:rPr>
          <w:rFonts w:ascii="Bookman Old Style" w:hAnsi="Bookman Old Style" w:cstheme="minorHAnsi"/>
          <w:b/>
          <w:bCs/>
          <w:sz w:val="20"/>
        </w:rPr>
        <w:t>.</w:t>
      </w:r>
      <w:r w:rsidR="00546107">
        <w:rPr>
          <w:rFonts w:ascii="Bookman Old Style" w:hAnsi="Bookman Old Style" w:cstheme="minorHAnsi"/>
          <w:b/>
          <w:bCs/>
          <w:sz w:val="20"/>
        </w:rPr>
        <w:t>10</w:t>
      </w:r>
      <w:r w:rsidR="00655EDC" w:rsidRPr="008B7A2A">
        <w:rPr>
          <w:rFonts w:ascii="Bookman Old Style" w:hAnsi="Bookman Old Style" w:cstheme="minorHAnsi"/>
          <w:b/>
          <w:bCs/>
          <w:sz w:val="20"/>
        </w:rPr>
        <w:t>.</w:t>
      </w:r>
      <w:r w:rsidR="00D55983">
        <w:rPr>
          <w:rFonts w:ascii="Bookman Old Style" w:hAnsi="Bookman Old Style" w:cstheme="minorHAnsi"/>
          <w:b/>
          <w:bCs/>
          <w:sz w:val="20"/>
        </w:rPr>
        <w:t>202</w:t>
      </w:r>
      <w:r w:rsidR="00546107">
        <w:rPr>
          <w:rFonts w:ascii="Bookman Old Style" w:hAnsi="Bookman Old Style" w:cstheme="minorHAnsi"/>
          <w:b/>
          <w:bCs/>
          <w:sz w:val="20"/>
        </w:rPr>
        <w:t>1</w:t>
      </w:r>
      <w:r w:rsidR="00655EDC" w:rsidRPr="008B7A2A">
        <w:rPr>
          <w:rFonts w:ascii="Bookman Old Style" w:hAnsi="Bookman Old Style" w:cstheme="minorHAnsi"/>
          <w:sz w:val="20"/>
        </w:rPr>
        <w:t xml:space="preserve"> and Closing date &amp; time for receipt of tender will be </w:t>
      </w:r>
      <w:r w:rsidR="00546107">
        <w:rPr>
          <w:rFonts w:ascii="Bookman Old Style" w:hAnsi="Bookman Old Style" w:cstheme="minorHAnsi"/>
          <w:b/>
          <w:bCs/>
          <w:sz w:val="20"/>
        </w:rPr>
        <w:t>11.10</w:t>
      </w:r>
      <w:r w:rsidR="00D55983">
        <w:rPr>
          <w:rFonts w:ascii="Bookman Old Style" w:hAnsi="Bookman Old Style" w:cstheme="minorHAnsi"/>
          <w:b/>
          <w:bCs/>
          <w:sz w:val="20"/>
        </w:rPr>
        <w:t>.202</w:t>
      </w:r>
      <w:r w:rsidR="00546107">
        <w:rPr>
          <w:rFonts w:ascii="Bookman Old Style" w:hAnsi="Bookman Old Style" w:cstheme="minorHAnsi"/>
          <w:b/>
          <w:bCs/>
          <w:sz w:val="20"/>
        </w:rPr>
        <w:t>1</w:t>
      </w:r>
      <w:r w:rsidR="00655EDC" w:rsidRPr="008B7A2A">
        <w:rPr>
          <w:rFonts w:ascii="Bookman Old Style" w:hAnsi="Bookman Old Style" w:cstheme="minorHAnsi"/>
          <w:b/>
          <w:bCs/>
          <w:sz w:val="20"/>
        </w:rPr>
        <w:t xml:space="preserve"> up to </w:t>
      </w:r>
      <w:r w:rsidR="00546107">
        <w:rPr>
          <w:rFonts w:ascii="Bookman Old Style" w:hAnsi="Bookman Old Style" w:cstheme="minorHAnsi"/>
          <w:b/>
          <w:bCs/>
          <w:sz w:val="20"/>
        </w:rPr>
        <w:t>4</w:t>
      </w:r>
      <w:r w:rsidR="00655EDC" w:rsidRPr="008B7A2A">
        <w:rPr>
          <w:rFonts w:ascii="Bookman Old Style" w:hAnsi="Bookman Old Style" w:cstheme="minorHAnsi"/>
          <w:b/>
          <w:bCs/>
          <w:sz w:val="20"/>
        </w:rPr>
        <w:t>.00 pm</w:t>
      </w:r>
      <w:r w:rsidR="00655EDC" w:rsidRPr="008B7A2A">
        <w:rPr>
          <w:rFonts w:ascii="Bookman Old Style" w:hAnsi="Bookman Old Style" w:cstheme="minorHAnsi"/>
          <w:sz w:val="20"/>
        </w:rPr>
        <w:t>.</w:t>
      </w:r>
    </w:p>
    <w:p w:rsidR="00655EDC" w:rsidRPr="008B7A2A" w:rsidRDefault="00655EDC" w:rsidP="00AD3FCD">
      <w:pPr>
        <w:pStyle w:val="ListParagraph"/>
        <w:numPr>
          <w:ilvl w:val="0"/>
          <w:numId w:val="1"/>
        </w:numPr>
        <w:jc w:val="both"/>
        <w:rPr>
          <w:rFonts w:ascii="Bookman Old Style" w:hAnsi="Bookman Old Style" w:cstheme="minorHAnsi"/>
          <w:bCs/>
          <w:sz w:val="20"/>
        </w:rPr>
      </w:pPr>
      <w:r w:rsidRPr="008B7A2A">
        <w:rPr>
          <w:rFonts w:ascii="Bookman Old Style" w:hAnsi="Bookman Old Style" w:cstheme="minorHAnsi"/>
          <w:sz w:val="20"/>
        </w:rPr>
        <w:t>The tender form can also be downloaded from Institute’s website</w:t>
      </w:r>
      <w:r w:rsidRPr="008B7A2A">
        <w:rPr>
          <w:rFonts w:ascii="Bookman Old Style" w:hAnsi="Bookman Old Style" w:cstheme="minorHAnsi"/>
          <w:b/>
          <w:sz w:val="20"/>
        </w:rPr>
        <w:t xml:space="preserve">: </w:t>
      </w:r>
      <w:r w:rsidR="00F41297" w:rsidRPr="008B7A2A">
        <w:rPr>
          <w:rFonts w:ascii="Bookman Old Style" w:hAnsi="Bookman Old Style" w:cstheme="minorHAnsi"/>
          <w:b/>
          <w:sz w:val="20"/>
        </w:rPr>
        <w:t>www.nrfmtti.gov.in</w:t>
      </w:r>
      <w:r w:rsidRPr="008B7A2A">
        <w:rPr>
          <w:rFonts w:ascii="Bookman Old Style" w:hAnsi="Bookman Old Style" w:cstheme="minorHAnsi"/>
          <w:b/>
          <w:sz w:val="20"/>
        </w:rPr>
        <w:t xml:space="preserve"> </w:t>
      </w:r>
      <w:r w:rsidRPr="008B7A2A">
        <w:rPr>
          <w:rFonts w:ascii="Bookman Old Style" w:hAnsi="Bookman Old Style" w:cstheme="minorHAnsi"/>
          <w:bCs/>
          <w:sz w:val="20"/>
        </w:rPr>
        <w:t xml:space="preserve">in which </w:t>
      </w:r>
      <w:r w:rsidR="00732490" w:rsidRPr="00732490">
        <w:rPr>
          <w:rFonts w:ascii="Bookman Old Style" w:hAnsi="Bookman Old Style" w:cstheme="minorHAnsi"/>
          <w:b/>
          <w:sz w:val="20"/>
        </w:rPr>
        <w:t>OFFLINE MODE:</w:t>
      </w:r>
      <w:r w:rsidR="00732490">
        <w:rPr>
          <w:rFonts w:ascii="Bookman Old Style" w:hAnsi="Bookman Old Style" w:cstheme="minorHAnsi"/>
          <w:bCs/>
          <w:sz w:val="20"/>
        </w:rPr>
        <w:t xml:space="preserve"> </w:t>
      </w:r>
      <w:r w:rsidR="00ED7E19">
        <w:rPr>
          <w:rFonts w:ascii="Bookman Old Style" w:hAnsi="Bookman Old Style" w:cstheme="minorHAnsi"/>
          <w:bCs/>
          <w:sz w:val="20"/>
        </w:rPr>
        <w:t>D</w:t>
      </w:r>
      <w:r w:rsidRPr="008B7A2A">
        <w:rPr>
          <w:rFonts w:ascii="Bookman Old Style" w:hAnsi="Bookman Old Style" w:cstheme="minorHAnsi"/>
          <w:bCs/>
          <w:sz w:val="20"/>
        </w:rPr>
        <w:t xml:space="preserve">emand </w:t>
      </w:r>
      <w:r w:rsidR="00ED7E19">
        <w:rPr>
          <w:rFonts w:ascii="Bookman Old Style" w:hAnsi="Bookman Old Style" w:cstheme="minorHAnsi"/>
          <w:bCs/>
          <w:sz w:val="20"/>
        </w:rPr>
        <w:t>D</w:t>
      </w:r>
      <w:r w:rsidRPr="008B7A2A">
        <w:rPr>
          <w:rFonts w:ascii="Bookman Old Style" w:hAnsi="Bookman Old Style" w:cstheme="minorHAnsi"/>
          <w:bCs/>
          <w:sz w:val="20"/>
        </w:rPr>
        <w:t xml:space="preserve">raft of Rs. </w:t>
      </w:r>
      <w:r w:rsidR="00546107">
        <w:rPr>
          <w:rFonts w:ascii="Bookman Old Style" w:hAnsi="Bookman Old Style" w:cstheme="minorHAnsi"/>
          <w:b/>
          <w:sz w:val="20"/>
        </w:rPr>
        <w:t>5</w:t>
      </w:r>
      <w:r w:rsidRPr="008B7A2A">
        <w:rPr>
          <w:rFonts w:ascii="Bookman Old Style" w:hAnsi="Bookman Old Style" w:cstheme="minorHAnsi"/>
          <w:b/>
          <w:sz w:val="20"/>
        </w:rPr>
        <w:t>00</w:t>
      </w:r>
      <w:r w:rsidR="001B7D82" w:rsidRPr="008B7A2A">
        <w:rPr>
          <w:rFonts w:ascii="Bookman Old Style" w:hAnsi="Bookman Old Style" w:cstheme="minorHAnsi"/>
          <w:b/>
          <w:sz w:val="20"/>
        </w:rPr>
        <w:t>/-</w:t>
      </w:r>
      <w:r w:rsidRPr="008B7A2A">
        <w:rPr>
          <w:rFonts w:ascii="Bookman Old Style" w:hAnsi="Bookman Old Style" w:cstheme="minorHAnsi"/>
          <w:bCs/>
          <w:sz w:val="20"/>
        </w:rPr>
        <w:t xml:space="preserve">, in favour of </w:t>
      </w:r>
      <w:r w:rsidRPr="008B7A2A">
        <w:rPr>
          <w:rFonts w:ascii="Bookman Old Style" w:hAnsi="Bookman Old Style" w:cstheme="minorHAnsi"/>
          <w:b/>
          <w:sz w:val="20"/>
        </w:rPr>
        <w:t>Director, N</w:t>
      </w:r>
      <w:r w:rsidR="009A0E0C" w:rsidRPr="008B7A2A">
        <w:rPr>
          <w:rFonts w:ascii="Bookman Old Style" w:hAnsi="Bookman Old Style" w:cstheme="minorHAnsi"/>
          <w:b/>
          <w:sz w:val="20"/>
        </w:rPr>
        <w:t>.</w:t>
      </w:r>
      <w:r w:rsidRPr="008B7A2A">
        <w:rPr>
          <w:rFonts w:ascii="Bookman Old Style" w:hAnsi="Bookman Old Style" w:cstheme="minorHAnsi"/>
          <w:b/>
          <w:sz w:val="20"/>
        </w:rPr>
        <w:t>R</w:t>
      </w:r>
      <w:r w:rsidR="009A0E0C" w:rsidRPr="008B7A2A">
        <w:rPr>
          <w:rFonts w:ascii="Bookman Old Style" w:hAnsi="Bookman Old Style" w:cstheme="minorHAnsi"/>
          <w:b/>
          <w:sz w:val="20"/>
        </w:rPr>
        <w:t>.</w:t>
      </w:r>
      <w:r w:rsidRPr="008B7A2A">
        <w:rPr>
          <w:rFonts w:ascii="Bookman Old Style" w:hAnsi="Bookman Old Style" w:cstheme="minorHAnsi"/>
          <w:b/>
          <w:sz w:val="20"/>
        </w:rPr>
        <w:t>F</w:t>
      </w:r>
      <w:r w:rsidR="009A0E0C" w:rsidRPr="008B7A2A">
        <w:rPr>
          <w:rFonts w:ascii="Bookman Old Style" w:hAnsi="Bookman Old Style" w:cstheme="minorHAnsi"/>
          <w:b/>
          <w:sz w:val="20"/>
        </w:rPr>
        <w:t>.</w:t>
      </w:r>
      <w:r w:rsidRPr="008B7A2A">
        <w:rPr>
          <w:rFonts w:ascii="Bookman Old Style" w:hAnsi="Bookman Old Style" w:cstheme="minorHAnsi"/>
          <w:b/>
          <w:sz w:val="20"/>
        </w:rPr>
        <w:t>M</w:t>
      </w:r>
      <w:r w:rsidR="009A0E0C" w:rsidRPr="008B7A2A">
        <w:rPr>
          <w:rFonts w:ascii="Bookman Old Style" w:hAnsi="Bookman Old Style" w:cstheme="minorHAnsi"/>
          <w:b/>
          <w:sz w:val="20"/>
        </w:rPr>
        <w:t>.</w:t>
      </w:r>
      <w:r w:rsidRPr="008B7A2A">
        <w:rPr>
          <w:rFonts w:ascii="Bookman Old Style" w:hAnsi="Bookman Old Style" w:cstheme="minorHAnsi"/>
          <w:b/>
          <w:sz w:val="20"/>
        </w:rPr>
        <w:t>T &amp; T</w:t>
      </w:r>
      <w:r w:rsidR="009A0E0C" w:rsidRPr="008B7A2A">
        <w:rPr>
          <w:rFonts w:ascii="Bookman Old Style" w:hAnsi="Bookman Old Style" w:cstheme="minorHAnsi"/>
          <w:b/>
          <w:sz w:val="20"/>
        </w:rPr>
        <w:t>.</w:t>
      </w:r>
      <w:r w:rsidRPr="008B7A2A">
        <w:rPr>
          <w:rFonts w:ascii="Bookman Old Style" w:hAnsi="Bookman Old Style" w:cstheme="minorHAnsi"/>
          <w:b/>
          <w:sz w:val="20"/>
        </w:rPr>
        <w:t>I, Hisar, Haryana</w:t>
      </w:r>
      <w:r w:rsidRPr="008B7A2A">
        <w:rPr>
          <w:rFonts w:ascii="Bookman Old Style" w:hAnsi="Bookman Old Style" w:cstheme="minorHAnsi"/>
          <w:bCs/>
          <w:sz w:val="20"/>
        </w:rPr>
        <w:t xml:space="preserve">, payable at </w:t>
      </w:r>
      <w:r w:rsidRPr="009E514C">
        <w:rPr>
          <w:rFonts w:ascii="Bookman Old Style" w:hAnsi="Bookman Old Style" w:cstheme="minorHAnsi"/>
          <w:b/>
          <w:sz w:val="20"/>
        </w:rPr>
        <w:t>SBI,</w:t>
      </w:r>
      <w:r w:rsidR="009E514C" w:rsidRPr="009E514C">
        <w:rPr>
          <w:rFonts w:ascii="Bookman Old Style" w:hAnsi="Bookman Old Style"/>
          <w:b/>
          <w:szCs w:val="22"/>
        </w:rPr>
        <w:t xml:space="preserve"> </w:t>
      </w:r>
      <w:r w:rsidR="009E514C" w:rsidRPr="00F7720A">
        <w:rPr>
          <w:rFonts w:ascii="Bookman Old Style" w:hAnsi="Bookman Old Style"/>
          <w:b/>
          <w:szCs w:val="22"/>
        </w:rPr>
        <w:t>Main Branch, Code 0652,</w:t>
      </w:r>
      <w:r w:rsidR="000C79DB">
        <w:rPr>
          <w:rFonts w:ascii="Bookman Old Style" w:hAnsi="Bookman Old Style"/>
          <w:b/>
          <w:szCs w:val="22"/>
        </w:rPr>
        <w:t xml:space="preserve"> </w:t>
      </w:r>
      <w:r w:rsidR="00ED7E19" w:rsidRPr="00F7720A">
        <w:rPr>
          <w:rFonts w:ascii="Bookman Old Style" w:hAnsi="Bookman Old Style"/>
          <w:b/>
          <w:szCs w:val="22"/>
        </w:rPr>
        <w:t>Hisar (</w:t>
      </w:r>
      <w:r w:rsidR="009E514C" w:rsidRPr="00F7720A">
        <w:rPr>
          <w:rFonts w:ascii="Bookman Old Style" w:hAnsi="Bookman Old Style"/>
          <w:b/>
          <w:szCs w:val="22"/>
        </w:rPr>
        <w:t>Haryana)</w:t>
      </w:r>
      <w:r w:rsidRPr="008B7A2A">
        <w:rPr>
          <w:rFonts w:ascii="Bookman Old Style" w:hAnsi="Bookman Old Style" w:cstheme="minorHAnsi"/>
          <w:bCs/>
          <w:sz w:val="20"/>
        </w:rPr>
        <w:t xml:space="preserve"> </w:t>
      </w:r>
      <w:r w:rsidR="00732490">
        <w:rPr>
          <w:rFonts w:ascii="Bookman Old Style" w:hAnsi="Bookman Old Style" w:cstheme="minorHAnsi"/>
          <w:b/>
          <w:sz w:val="20"/>
        </w:rPr>
        <w:t>“OR”</w:t>
      </w:r>
      <w:r w:rsidR="00ED7E19">
        <w:rPr>
          <w:rFonts w:ascii="Bookman Old Style" w:hAnsi="Bookman Old Style" w:cstheme="minorHAnsi"/>
          <w:b/>
          <w:sz w:val="20"/>
        </w:rPr>
        <w:t xml:space="preserve"> </w:t>
      </w:r>
      <w:r w:rsidR="00732490">
        <w:rPr>
          <w:rFonts w:ascii="Bookman Old Style" w:hAnsi="Bookman Old Style" w:cstheme="minorHAnsi"/>
          <w:b/>
          <w:sz w:val="20"/>
        </w:rPr>
        <w:t xml:space="preserve">ONLINE </w:t>
      </w:r>
      <w:r w:rsidR="00ED7E19">
        <w:rPr>
          <w:rFonts w:ascii="Bookman Old Style" w:hAnsi="Bookman Old Style" w:cstheme="minorHAnsi"/>
          <w:b/>
          <w:sz w:val="20"/>
        </w:rPr>
        <w:t>MODE:</w:t>
      </w:r>
      <w:r w:rsidR="00732490">
        <w:rPr>
          <w:rFonts w:ascii="Bookman Old Style" w:hAnsi="Bookman Old Style" w:cstheme="minorHAnsi"/>
          <w:b/>
          <w:sz w:val="20"/>
        </w:rPr>
        <w:t xml:space="preserve"> (NTRP (BHARATKOSH) </w:t>
      </w:r>
      <w:r w:rsidR="00ED7E19">
        <w:rPr>
          <w:rFonts w:ascii="Bookman Old Style" w:hAnsi="Bookman Old Style" w:cstheme="minorHAnsi"/>
          <w:b/>
          <w:sz w:val="20"/>
        </w:rPr>
        <w:t>e-</w:t>
      </w:r>
      <w:r w:rsidR="00732490">
        <w:rPr>
          <w:rFonts w:ascii="Bookman Old Style" w:hAnsi="Bookman Old Style" w:cstheme="minorHAnsi"/>
          <w:b/>
          <w:sz w:val="20"/>
        </w:rPr>
        <w:t>receipt</w:t>
      </w:r>
      <w:r w:rsidR="00ED7E19">
        <w:rPr>
          <w:rFonts w:ascii="Bookman Old Style" w:hAnsi="Bookman Old Style" w:cstheme="minorHAnsi"/>
          <w:b/>
          <w:sz w:val="20"/>
        </w:rPr>
        <w:t xml:space="preserve"> generated</w:t>
      </w:r>
      <w:r w:rsidR="00732490">
        <w:rPr>
          <w:rFonts w:ascii="Bookman Old Style" w:hAnsi="Bookman Old Style" w:cstheme="minorHAnsi"/>
          <w:b/>
          <w:sz w:val="20"/>
        </w:rPr>
        <w:t xml:space="preserve"> </w:t>
      </w:r>
      <w:r w:rsidR="00ED7E19">
        <w:rPr>
          <w:rFonts w:ascii="Bookman Old Style" w:hAnsi="Bookman Old Style" w:cstheme="minorHAnsi"/>
          <w:b/>
          <w:sz w:val="20"/>
        </w:rPr>
        <w:t>before closing</w:t>
      </w:r>
      <w:r w:rsidR="00732490">
        <w:rPr>
          <w:rFonts w:ascii="Bookman Old Style" w:hAnsi="Bookman Old Style" w:cstheme="minorHAnsi"/>
          <w:b/>
          <w:sz w:val="20"/>
        </w:rPr>
        <w:t xml:space="preserve"> date &amp; time i.e.</w:t>
      </w:r>
      <w:r w:rsidR="00732490" w:rsidRPr="00732490">
        <w:rPr>
          <w:rFonts w:ascii="Bookman Old Style" w:hAnsi="Bookman Old Style" w:cstheme="minorHAnsi"/>
          <w:b/>
          <w:bCs/>
          <w:sz w:val="20"/>
        </w:rPr>
        <w:t xml:space="preserve"> </w:t>
      </w:r>
      <w:r w:rsidR="00732490">
        <w:rPr>
          <w:rFonts w:ascii="Bookman Old Style" w:hAnsi="Bookman Old Style" w:cstheme="minorHAnsi"/>
          <w:b/>
          <w:bCs/>
          <w:sz w:val="20"/>
        </w:rPr>
        <w:t>11.10.2021</w:t>
      </w:r>
      <w:r w:rsidR="00732490" w:rsidRPr="008B7A2A">
        <w:rPr>
          <w:rFonts w:ascii="Bookman Old Style" w:hAnsi="Bookman Old Style" w:cstheme="minorHAnsi"/>
          <w:b/>
          <w:bCs/>
          <w:sz w:val="20"/>
        </w:rPr>
        <w:t xml:space="preserve"> up to </w:t>
      </w:r>
      <w:r w:rsidR="00732490">
        <w:rPr>
          <w:rFonts w:ascii="Bookman Old Style" w:hAnsi="Bookman Old Style" w:cstheme="minorHAnsi"/>
          <w:b/>
          <w:bCs/>
          <w:sz w:val="20"/>
        </w:rPr>
        <w:t>4</w:t>
      </w:r>
      <w:r w:rsidR="00732490" w:rsidRPr="008B7A2A">
        <w:rPr>
          <w:rFonts w:ascii="Bookman Old Style" w:hAnsi="Bookman Old Style" w:cstheme="minorHAnsi"/>
          <w:b/>
          <w:bCs/>
          <w:sz w:val="20"/>
        </w:rPr>
        <w:t>.00 pm</w:t>
      </w:r>
      <w:r w:rsidR="00732490">
        <w:rPr>
          <w:rFonts w:ascii="Bookman Old Style" w:hAnsi="Bookman Old Style" w:cstheme="minorHAnsi"/>
          <w:b/>
          <w:sz w:val="20"/>
        </w:rPr>
        <w:t xml:space="preserve"> </w:t>
      </w:r>
      <w:r w:rsidR="00EF5C2B" w:rsidRPr="008B7A2A">
        <w:rPr>
          <w:rFonts w:ascii="Bookman Old Style" w:hAnsi="Bookman Old Style" w:cstheme="minorHAnsi"/>
          <w:bCs/>
          <w:sz w:val="20"/>
        </w:rPr>
        <w:t>should be accompanied with form as fee for tender form.</w:t>
      </w:r>
    </w:p>
    <w:p w:rsidR="00EF5C2B" w:rsidRPr="00ED7E19" w:rsidRDefault="00EF5C2B" w:rsidP="00AD3FCD">
      <w:pPr>
        <w:pStyle w:val="ListParagraph"/>
        <w:numPr>
          <w:ilvl w:val="0"/>
          <w:numId w:val="1"/>
        </w:numPr>
        <w:jc w:val="both"/>
        <w:rPr>
          <w:rFonts w:ascii="Bookman Old Style" w:hAnsi="Bookman Old Style" w:cstheme="minorHAnsi"/>
          <w:b/>
          <w:sz w:val="20"/>
          <w:u w:val="single"/>
        </w:rPr>
      </w:pPr>
      <w:r w:rsidRPr="00ED7E19">
        <w:rPr>
          <w:rFonts w:ascii="Bookman Old Style" w:hAnsi="Bookman Old Style" w:cstheme="minorHAnsi"/>
          <w:b/>
          <w:sz w:val="20"/>
          <w:u w:val="single"/>
        </w:rPr>
        <w:t xml:space="preserve">Tenders will be opened on the same day i.e. </w:t>
      </w:r>
      <w:r w:rsidR="00546107" w:rsidRPr="00ED7E19">
        <w:rPr>
          <w:rFonts w:ascii="Bookman Old Style" w:hAnsi="Bookman Old Style" w:cstheme="minorHAnsi"/>
          <w:b/>
          <w:sz w:val="20"/>
          <w:u w:val="single"/>
        </w:rPr>
        <w:t>11.10.2021</w:t>
      </w:r>
      <w:r w:rsidRPr="00ED7E19">
        <w:rPr>
          <w:rFonts w:ascii="Bookman Old Style" w:hAnsi="Bookman Old Style" w:cstheme="minorHAnsi"/>
          <w:b/>
          <w:sz w:val="20"/>
          <w:u w:val="single"/>
        </w:rPr>
        <w:t xml:space="preserve"> at </w:t>
      </w:r>
      <w:r w:rsidR="00546107" w:rsidRPr="00ED7E19">
        <w:rPr>
          <w:rFonts w:ascii="Bookman Old Style" w:hAnsi="Bookman Old Style" w:cstheme="minorHAnsi"/>
          <w:b/>
          <w:sz w:val="20"/>
          <w:u w:val="single"/>
        </w:rPr>
        <w:t>4.30</w:t>
      </w:r>
      <w:r w:rsidRPr="00ED7E19">
        <w:rPr>
          <w:rFonts w:ascii="Bookman Old Style" w:hAnsi="Bookman Old Style" w:cstheme="minorHAnsi"/>
          <w:b/>
          <w:sz w:val="20"/>
          <w:u w:val="single"/>
        </w:rPr>
        <w:t xml:space="preserve"> pm. In the </w:t>
      </w:r>
      <w:r w:rsidR="00D55983" w:rsidRPr="00ED7E19">
        <w:rPr>
          <w:rFonts w:ascii="Bookman Old Style" w:hAnsi="Bookman Old Style" w:cstheme="minorHAnsi"/>
          <w:b/>
          <w:sz w:val="20"/>
          <w:u w:val="single"/>
        </w:rPr>
        <w:t>Seminar Hall</w:t>
      </w:r>
      <w:r w:rsidR="00AD3FCD" w:rsidRPr="00ED7E19">
        <w:rPr>
          <w:rFonts w:ascii="Bookman Old Style" w:hAnsi="Bookman Old Style" w:cstheme="minorHAnsi"/>
          <w:b/>
          <w:sz w:val="20"/>
          <w:u w:val="single"/>
        </w:rPr>
        <w:t xml:space="preserve"> of NRFMTTI, Hisar -125001 (Haryana</w:t>
      </w:r>
      <w:r w:rsidR="001B7D82" w:rsidRPr="00ED7E19">
        <w:rPr>
          <w:rFonts w:ascii="Bookman Old Style" w:hAnsi="Bookman Old Style" w:cstheme="minorHAnsi"/>
          <w:b/>
          <w:sz w:val="20"/>
          <w:u w:val="single"/>
        </w:rPr>
        <w:t>).</w:t>
      </w:r>
    </w:p>
    <w:p w:rsidR="00EF5C2B" w:rsidRPr="008B7A2A" w:rsidRDefault="00EF5C2B" w:rsidP="00AD3FCD">
      <w:pPr>
        <w:pStyle w:val="ListParagraph"/>
        <w:numPr>
          <w:ilvl w:val="0"/>
          <w:numId w:val="1"/>
        </w:numPr>
        <w:jc w:val="both"/>
        <w:rPr>
          <w:rFonts w:ascii="Bookman Old Style" w:hAnsi="Bookman Old Style" w:cstheme="minorHAnsi"/>
          <w:bCs/>
          <w:sz w:val="20"/>
        </w:rPr>
      </w:pPr>
      <w:r w:rsidRPr="008B7A2A">
        <w:rPr>
          <w:rFonts w:ascii="Bookman Old Style" w:hAnsi="Bookman Old Style" w:cstheme="minorHAnsi"/>
          <w:bCs/>
          <w:sz w:val="20"/>
        </w:rPr>
        <w:t xml:space="preserve">Every tenderer will have to deposit </w:t>
      </w:r>
      <w:r w:rsidR="008B7A2A" w:rsidRPr="008B7A2A">
        <w:rPr>
          <w:rFonts w:ascii="Bookman Old Style" w:hAnsi="Bookman Old Style" w:cstheme="minorHAnsi"/>
          <w:b/>
          <w:sz w:val="20"/>
        </w:rPr>
        <w:t>Rs.</w:t>
      </w:r>
      <w:r w:rsidR="001E13EB">
        <w:rPr>
          <w:rFonts w:ascii="Bookman Old Style" w:hAnsi="Bookman Old Style" w:cstheme="minorHAnsi"/>
          <w:b/>
          <w:sz w:val="20"/>
        </w:rPr>
        <w:t>25,000</w:t>
      </w:r>
      <w:r w:rsidRPr="008B7A2A">
        <w:rPr>
          <w:rFonts w:ascii="Bookman Old Style" w:hAnsi="Bookman Old Style" w:cstheme="minorHAnsi"/>
          <w:b/>
          <w:sz w:val="20"/>
        </w:rPr>
        <w:t>/-(</w:t>
      </w:r>
      <w:r w:rsidR="00546107">
        <w:rPr>
          <w:rFonts w:ascii="Bookman Old Style" w:hAnsi="Bookman Old Style" w:cstheme="minorHAnsi"/>
          <w:b/>
          <w:sz w:val="20"/>
        </w:rPr>
        <w:t>Twenty</w:t>
      </w:r>
      <w:r w:rsidR="001E13EB">
        <w:rPr>
          <w:rFonts w:ascii="Bookman Old Style" w:hAnsi="Bookman Old Style" w:cstheme="minorHAnsi"/>
          <w:b/>
          <w:sz w:val="20"/>
        </w:rPr>
        <w:t xml:space="preserve"> Five</w:t>
      </w:r>
      <w:r w:rsidRPr="008B7A2A">
        <w:rPr>
          <w:rFonts w:ascii="Bookman Old Style" w:hAnsi="Bookman Old Style" w:cstheme="minorHAnsi"/>
          <w:b/>
          <w:sz w:val="20"/>
        </w:rPr>
        <w:t xml:space="preserve"> Thousand Rupees</w:t>
      </w:r>
      <w:r w:rsidR="00AD3FCD" w:rsidRPr="008B7A2A">
        <w:rPr>
          <w:rFonts w:ascii="Bookman Old Style" w:hAnsi="Bookman Old Style" w:cstheme="minorHAnsi"/>
          <w:b/>
          <w:sz w:val="20"/>
        </w:rPr>
        <w:t xml:space="preserve"> only</w:t>
      </w:r>
      <w:r w:rsidRPr="008B7A2A">
        <w:rPr>
          <w:rFonts w:ascii="Bookman Old Style" w:hAnsi="Bookman Old Style" w:cstheme="minorHAnsi"/>
          <w:b/>
          <w:sz w:val="20"/>
        </w:rPr>
        <w:t>)</w:t>
      </w:r>
      <w:r w:rsidRPr="008B7A2A">
        <w:rPr>
          <w:rFonts w:ascii="Bookman Old Style" w:hAnsi="Bookman Old Style" w:cstheme="minorHAnsi"/>
          <w:bCs/>
          <w:sz w:val="20"/>
        </w:rPr>
        <w:t xml:space="preserve"> as EMD to participate in tender auction </w:t>
      </w:r>
      <w:r w:rsidR="008B7A2A" w:rsidRPr="008B7A2A">
        <w:rPr>
          <w:rFonts w:ascii="Bookman Old Style" w:hAnsi="Bookman Old Style" w:cstheme="minorHAnsi"/>
          <w:bCs/>
          <w:sz w:val="20"/>
        </w:rPr>
        <w:t xml:space="preserve">by a </w:t>
      </w:r>
      <w:r w:rsidRPr="008B7A2A">
        <w:rPr>
          <w:rFonts w:ascii="Bookman Old Style" w:hAnsi="Bookman Old Style" w:cstheme="minorHAnsi"/>
          <w:bCs/>
          <w:sz w:val="20"/>
        </w:rPr>
        <w:t xml:space="preserve">DD in favour of </w:t>
      </w:r>
      <w:r w:rsidRPr="008B7A2A">
        <w:rPr>
          <w:rFonts w:ascii="Bookman Old Style" w:hAnsi="Bookman Old Style" w:cstheme="minorHAnsi"/>
          <w:b/>
          <w:sz w:val="20"/>
        </w:rPr>
        <w:t>Director, N</w:t>
      </w:r>
      <w:r w:rsidR="009A0E0C" w:rsidRPr="008B7A2A">
        <w:rPr>
          <w:rFonts w:ascii="Bookman Old Style" w:hAnsi="Bookman Old Style" w:cstheme="minorHAnsi"/>
          <w:b/>
          <w:sz w:val="20"/>
        </w:rPr>
        <w:t>.</w:t>
      </w:r>
      <w:r w:rsidRPr="008B7A2A">
        <w:rPr>
          <w:rFonts w:ascii="Bookman Old Style" w:hAnsi="Bookman Old Style" w:cstheme="minorHAnsi"/>
          <w:b/>
          <w:sz w:val="20"/>
        </w:rPr>
        <w:t>R</w:t>
      </w:r>
      <w:r w:rsidR="009A0E0C" w:rsidRPr="008B7A2A">
        <w:rPr>
          <w:rFonts w:ascii="Bookman Old Style" w:hAnsi="Bookman Old Style" w:cstheme="minorHAnsi"/>
          <w:b/>
          <w:sz w:val="20"/>
        </w:rPr>
        <w:t>.</w:t>
      </w:r>
      <w:r w:rsidRPr="008B7A2A">
        <w:rPr>
          <w:rFonts w:ascii="Bookman Old Style" w:hAnsi="Bookman Old Style" w:cstheme="minorHAnsi"/>
          <w:b/>
          <w:sz w:val="20"/>
        </w:rPr>
        <w:t>F</w:t>
      </w:r>
      <w:r w:rsidR="009A0E0C" w:rsidRPr="008B7A2A">
        <w:rPr>
          <w:rFonts w:ascii="Bookman Old Style" w:hAnsi="Bookman Old Style" w:cstheme="minorHAnsi"/>
          <w:b/>
          <w:sz w:val="20"/>
        </w:rPr>
        <w:t>.</w:t>
      </w:r>
      <w:r w:rsidRPr="008B7A2A">
        <w:rPr>
          <w:rFonts w:ascii="Bookman Old Style" w:hAnsi="Bookman Old Style" w:cstheme="minorHAnsi"/>
          <w:b/>
          <w:sz w:val="20"/>
        </w:rPr>
        <w:t>M</w:t>
      </w:r>
      <w:r w:rsidR="009A0E0C" w:rsidRPr="008B7A2A">
        <w:rPr>
          <w:rFonts w:ascii="Bookman Old Style" w:hAnsi="Bookman Old Style" w:cstheme="minorHAnsi"/>
          <w:b/>
          <w:sz w:val="20"/>
        </w:rPr>
        <w:t>.</w:t>
      </w:r>
      <w:r w:rsidRPr="008B7A2A">
        <w:rPr>
          <w:rFonts w:ascii="Bookman Old Style" w:hAnsi="Bookman Old Style" w:cstheme="minorHAnsi"/>
          <w:b/>
          <w:sz w:val="20"/>
        </w:rPr>
        <w:t>T &amp; T</w:t>
      </w:r>
      <w:r w:rsidR="009A0E0C" w:rsidRPr="008B7A2A">
        <w:rPr>
          <w:rFonts w:ascii="Bookman Old Style" w:hAnsi="Bookman Old Style" w:cstheme="minorHAnsi"/>
          <w:b/>
          <w:sz w:val="20"/>
        </w:rPr>
        <w:t>.</w:t>
      </w:r>
      <w:r w:rsidRPr="008B7A2A">
        <w:rPr>
          <w:rFonts w:ascii="Bookman Old Style" w:hAnsi="Bookman Old Style" w:cstheme="minorHAnsi"/>
          <w:b/>
          <w:sz w:val="20"/>
        </w:rPr>
        <w:t>I, Hisar, Haryana</w:t>
      </w:r>
      <w:r w:rsidRPr="008B7A2A">
        <w:rPr>
          <w:rFonts w:ascii="Bookman Old Style" w:hAnsi="Bookman Old Style" w:cstheme="minorHAnsi"/>
          <w:bCs/>
          <w:sz w:val="20"/>
        </w:rPr>
        <w:t xml:space="preserve">, payable at </w:t>
      </w:r>
      <w:r w:rsidRPr="009E514C">
        <w:rPr>
          <w:rFonts w:ascii="Bookman Old Style" w:hAnsi="Bookman Old Style" w:cstheme="minorHAnsi"/>
          <w:b/>
          <w:sz w:val="20"/>
        </w:rPr>
        <w:t>SBI,</w:t>
      </w:r>
      <w:r w:rsidR="009E514C" w:rsidRPr="009E514C">
        <w:rPr>
          <w:rFonts w:ascii="Bookman Old Style" w:hAnsi="Bookman Old Style"/>
          <w:b/>
          <w:szCs w:val="22"/>
        </w:rPr>
        <w:t xml:space="preserve"> </w:t>
      </w:r>
      <w:r w:rsidR="009E514C" w:rsidRPr="00F7720A">
        <w:rPr>
          <w:rFonts w:ascii="Bookman Old Style" w:hAnsi="Bookman Old Style"/>
          <w:b/>
          <w:szCs w:val="22"/>
        </w:rPr>
        <w:t>Main Branch, Code 0652,Hisar  (Haryana)</w:t>
      </w:r>
      <w:r w:rsidRPr="008B7A2A">
        <w:rPr>
          <w:rFonts w:ascii="Bookman Old Style" w:hAnsi="Bookman Old Style" w:cstheme="minorHAnsi"/>
          <w:bCs/>
          <w:sz w:val="20"/>
        </w:rPr>
        <w:t xml:space="preserve"> for participating in the tender auction. The demand draft of EMD and the demand draft of tender form should be separate, i</w:t>
      </w:r>
      <w:r w:rsidR="002622D5" w:rsidRPr="008B7A2A">
        <w:rPr>
          <w:rFonts w:ascii="Bookman Old Style" w:hAnsi="Bookman Old Style" w:cstheme="minorHAnsi"/>
          <w:bCs/>
          <w:sz w:val="20"/>
        </w:rPr>
        <w:t xml:space="preserve">f </w:t>
      </w:r>
      <w:r w:rsidRPr="008B7A2A">
        <w:rPr>
          <w:rFonts w:ascii="Bookman Old Style" w:hAnsi="Bookman Old Style" w:cstheme="minorHAnsi"/>
          <w:bCs/>
          <w:sz w:val="20"/>
        </w:rPr>
        <w:t xml:space="preserve">tender form is downloaded from the </w:t>
      </w:r>
      <w:r w:rsidR="003847DE" w:rsidRPr="008B7A2A">
        <w:rPr>
          <w:rFonts w:ascii="Bookman Old Style" w:hAnsi="Bookman Old Style" w:cstheme="minorHAnsi"/>
          <w:bCs/>
          <w:sz w:val="20"/>
        </w:rPr>
        <w:t>Institute’s</w:t>
      </w:r>
      <w:r w:rsidRPr="008B7A2A">
        <w:rPr>
          <w:rFonts w:ascii="Bookman Old Style" w:hAnsi="Bookman Old Style" w:cstheme="minorHAnsi"/>
          <w:bCs/>
          <w:sz w:val="20"/>
        </w:rPr>
        <w:t xml:space="preserve"> website.</w:t>
      </w:r>
    </w:p>
    <w:p w:rsidR="00EF5C2B" w:rsidRPr="008B7A2A" w:rsidRDefault="000C79DB" w:rsidP="00AD3FCD">
      <w:pPr>
        <w:pStyle w:val="ListParagraph"/>
        <w:numPr>
          <w:ilvl w:val="0"/>
          <w:numId w:val="1"/>
        </w:numPr>
        <w:jc w:val="both"/>
        <w:rPr>
          <w:rFonts w:ascii="Bookman Old Style" w:hAnsi="Bookman Old Style" w:cstheme="minorHAnsi"/>
          <w:b/>
          <w:sz w:val="20"/>
        </w:rPr>
      </w:pPr>
      <w:r>
        <w:rPr>
          <w:rFonts w:ascii="Bookman Old Style" w:hAnsi="Bookman Old Style" w:cstheme="minorHAnsi"/>
          <w:bCs/>
          <w:sz w:val="20"/>
        </w:rPr>
        <w:t xml:space="preserve">Successful </w:t>
      </w:r>
      <w:r w:rsidR="00732490">
        <w:rPr>
          <w:rFonts w:ascii="Bookman Old Style" w:hAnsi="Bookman Old Style" w:cstheme="minorHAnsi"/>
          <w:bCs/>
          <w:sz w:val="20"/>
        </w:rPr>
        <w:t>bidder</w:t>
      </w:r>
      <w:r>
        <w:rPr>
          <w:rFonts w:ascii="Bookman Old Style" w:hAnsi="Bookman Old Style" w:cstheme="minorHAnsi"/>
          <w:bCs/>
          <w:sz w:val="20"/>
        </w:rPr>
        <w:t xml:space="preserve"> ha</w:t>
      </w:r>
      <w:r w:rsidR="00ED3C0E">
        <w:rPr>
          <w:rFonts w:ascii="Bookman Old Style" w:hAnsi="Bookman Old Style" w:cstheme="minorHAnsi"/>
          <w:bCs/>
          <w:sz w:val="20"/>
        </w:rPr>
        <w:t>s</w:t>
      </w:r>
      <w:r>
        <w:rPr>
          <w:rFonts w:ascii="Bookman Old Style" w:hAnsi="Bookman Old Style" w:cstheme="minorHAnsi"/>
          <w:bCs/>
          <w:sz w:val="20"/>
        </w:rPr>
        <w:t xml:space="preserve"> to deposit the 75 % of Bid amount on the next day of the acceptance of the bid by this institute failing which the bid may be cancelled. The remaining 25 % of total bid value have to be deposited within the 15 days or 2</w:t>
      </w:r>
      <w:r w:rsidR="00546107">
        <w:rPr>
          <w:rFonts w:ascii="Bookman Old Style" w:hAnsi="Bookman Old Style" w:cstheme="minorHAnsi"/>
          <w:bCs/>
          <w:sz w:val="20"/>
        </w:rPr>
        <w:t>5</w:t>
      </w:r>
      <w:r>
        <w:rPr>
          <w:rFonts w:ascii="Bookman Old Style" w:hAnsi="Bookman Old Style" w:cstheme="minorHAnsi"/>
          <w:bCs/>
          <w:sz w:val="20"/>
        </w:rPr>
        <w:t>.</w:t>
      </w:r>
      <w:r w:rsidR="00546107">
        <w:rPr>
          <w:rFonts w:ascii="Bookman Old Style" w:hAnsi="Bookman Old Style" w:cstheme="minorHAnsi"/>
          <w:bCs/>
          <w:sz w:val="20"/>
        </w:rPr>
        <w:t>10</w:t>
      </w:r>
      <w:r>
        <w:rPr>
          <w:rFonts w:ascii="Bookman Old Style" w:hAnsi="Bookman Old Style" w:cstheme="minorHAnsi"/>
          <w:bCs/>
          <w:sz w:val="20"/>
        </w:rPr>
        <w:t>.202</w:t>
      </w:r>
      <w:r w:rsidR="00546107">
        <w:rPr>
          <w:rFonts w:ascii="Bookman Old Style" w:hAnsi="Bookman Old Style" w:cstheme="minorHAnsi"/>
          <w:bCs/>
          <w:sz w:val="20"/>
        </w:rPr>
        <w:t>1</w:t>
      </w:r>
      <w:r>
        <w:rPr>
          <w:rFonts w:ascii="Bookman Old Style" w:hAnsi="Bookman Old Style" w:cstheme="minorHAnsi"/>
          <w:bCs/>
          <w:sz w:val="20"/>
        </w:rPr>
        <w:t>, whichever is earlier by Demand Draft in favour of “</w:t>
      </w:r>
      <w:r w:rsidRPr="008B7A2A">
        <w:rPr>
          <w:rFonts w:ascii="Bookman Old Style" w:hAnsi="Bookman Old Style" w:cstheme="minorHAnsi"/>
          <w:b/>
          <w:sz w:val="20"/>
        </w:rPr>
        <w:t>Director, N.R.F.M.T &amp; T.I, Hisar, Haryana</w:t>
      </w:r>
      <w:r w:rsidRPr="008B7A2A">
        <w:rPr>
          <w:rFonts w:ascii="Bookman Old Style" w:hAnsi="Bookman Old Style" w:cstheme="minorHAnsi"/>
          <w:bCs/>
          <w:sz w:val="20"/>
        </w:rPr>
        <w:t xml:space="preserve">, payable at </w:t>
      </w:r>
      <w:r w:rsidRPr="009E514C">
        <w:rPr>
          <w:rFonts w:ascii="Bookman Old Style" w:hAnsi="Bookman Old Style" w:cstheme="minorHAnsi"/>
          <w:b/>
          <w:sz w:val="20"/>
        </w:rPr>
        <w:t>SBI,</w:t>
      </w:r>
      <w:r w:rsidRPr="009E514C">
        <w:rPr>
          <w:rFonts w:ascii="Bookman Old Style" w:hAnsi="Bookman Old Style"/>
          <w:b/>
          <w:szCs w:val="22"/>
        </w:rPr>
        <w:t xml:space="preserve"> </w:t>
      </w:r>
      <w:r w:rsidRPr="00F7720A">
        <w:rPr>
          <w:rFonts w:ascii="Bookman Old Style" w:hAnsi="Bookman Old Style"/>
          <w:b/>
          <w:szCs w:val="22"/>
        </w:rPr>
        <w:t>Main Branch, Code 0652,</w:t>
      </w:r>
      <w:r>
        <w:rPr>
          <w:rFonts w:ascii="Bookman Old Style" w:hAnsi="Bookman Old Style"/>
          <w:b/>
          <w:szCs w:val="22"/>
        </w:rPr>
        <w:t xml:space="preserve"> </w:t>
      </w:r>
      <w:r w:rsidR="00ED7E19" w:rsidRPr="00F7720A">
        <w:rPr>
          <w:rFonts w:ascii="Bookman Old Style" w:hAnsi="Bookman Old Style"/>
          <w:b/>
          <w:szCs w:val="22"/>
        </w:rPr>
        <w:t>Hisar (</w:t>
      </w:r>
      <w:r w:rsidRPr="00F7720A">
        <w:rPr>
          <w:rFonts w:ascii="Bookman Old Style" w:hAnsi="Bookman Old Style"/>
          <w:b/>
          <w:szCs w:val="22"/>
        </w:rPr>
        <w:t>Haryana)</w:t>
      </w:r>
      <w:r>
        <w:rPr>
          <w:rFonts w:ascii="Bookman Old Style" w:hAnsi="Bookman Old Style"/>
          <w:b/>
          <w:szCs w:val="22"/>
        </w:rPr>
        <w:t>”.</w:t>
      </w:r>
    </w:p>
    <w:p w:rsidR="00AE51E5" w:rsidRPr="008B7A2A" w:rsidRDefault="00AE51E5" w:rsidP="00AD3FCD">
      <w:pPr>
        <w:pStyle w:val="ListParagraph"/>
        <w:numPr>
          <w:ilvl w:val="0"/>
          <w:numId w:val="1"/>
        </w:numPr>
        <w:jc w:val="both"/>
        <w:rPr>
          <w:rFonts w:ascii="Bookman Old Style" w:hAnsi="Bookman Old Style" w:cstheme="minorHAnsi"/>
          <w:bCs/>
          <w:sz w:val="20"/>
        </w:rPr>
      </w:pPr>
      <w:r w:rsidRPr="008B7A2A">
        <w:rPr>
          <w:rFonts w:ascii="Bookman Old Style" w:hAnsi="Bookman Old Style" w:cstheme="minorHAnsi"/>
          <w:bCs/>
          <w:sz w:val="20"/>
        </w:rPr>
        <w:t xml:space="preserve">Those who are interested to see the Bajra crop they can visit the Institute on any working days between </w:t>
      </w:r>
      <w:r w:rsidR="009E514C">
        <w:rPr>
          <w:rFonts w:ascii="Bookman Old Style" w:hAnsi="Bookman Old Style" w:cstheme="minorHAnsi"/>
          <w:b/>
          <w:sz w:val="20"/>
        </w:rPr>
        <w:t>9</w:t>
      </w:r>
      <w:r w:rsidRPr="008B7A2A">
        <w:rPr>
          <w:rFonts w:ascii="Bookman Old Style" w:hAnsi="Bookman Old Style" w:cstheme="minorHAnsi"/>
          <w:b/>
          <w:sz w:val="20"/>
        </w:rPr>
        <w:t>.00</w:t>
      </w:r>
      <w:r w:rsidR="00732490">
        <w:rPr>
          <w:rFonts w:ascii="Bookman Old Style" w:hAnsi="Bookman Old Style" w:cstheme="minorHAnsi"/>
          <w:b/>
          <w:sz w:val="20"/>
        </w:rPr>
        <w:t xml:space="preserve"> </w:t>
      </w:r>
      <w:r w:rsidRPr="008B7A2A">
        <w:rPr>
          <w:rFonts w:ascii="Bookman Old Style" w:hAnsi="Bookman Old Style" w:cstheme="minorHAnsi"/>
          <w:b/>
          <w:sz w:val="20"/>
        </w:rPr>
        <w:t>AM to 5.00</w:t>
      </w:r>
      <w:r w:rsidR="00732490">
        <w:rPr>
          <w:rFonts w:ascii="Bookman Old Style" w:hAnsi="Bookman Old Style" w:cstheme="minorHAnsi"/>
          <w:b/>
          <w:sz w:val="20"/>
        </w:rPr>
        <w:t xml:space="preserve"> </w:t>
      </w:r>
      <w:r w:rsidRPr="008B7A2A">
        <w:rPr>
          <w:rFonts w:ascii="Bookman Old Style" w:hAnsi="Bookman Old Style" w:cstheme="minorHAnsi"/>
          <w:b/>
          <w:sz w:val="20"/>
        </w:rPr>
        <w:t>PM.</w:t>
      </w:r>
    </w:p>
    <w:p w:rsidR="00AE51E5" w:rsidRPr="008B7A2A" w:rsidRDefault="00AE51E5" w:rsidP="00AD3FCD">
      <w:pPr>
        <w:pStyle w:val="ListParagraph"/>
        <w:numPr>
          <w:ilvl w:val="0"/>
          <w:numId w:val="1"/>
        </w:numPr>
        <w:jc w:val="both"/>
        <w:rPr>
          <w:rFonts w:ascii="Bookman Old Style" w:hAnsi="Bookman Old Style" w:cstheme="minorHAnsi"/>
          <w:bCs/>
          <w:sz w:val="20"/>
        </w:rPr>
      </w:pPr>
      <w:r w:rsidRPr="008B7A2A">
        <w:rPr>
          <w:rFonts w:ascii="Bookman Old Style" w:hAnsi="Bookman Old Style" w:cstheme="minorHAnsi"/>
          <w:bCs/>
          <w:sz w:val="20"/>
        </w:rPr>
        <w:t>If the tendered</w:t>
      </w:r>
      <w:r w:rsidR="003847DE" w:rsidRPr="008B7A2A">
        <w:rPr>
          <w:rFonts w:ascii="Bookman Old Style" w:hAnsi="Bookman Old Style" w:cstheme="minorHAnsi"/>
          <w:bCs/>
          <w:sz w:val="20"/>
        </w:rPr>
        <w:t xml:space="preserve"> </w:t>
      </w:r>
      <w:r w:rsidRPr="008B7A2A">
        <w:rPr>
          <w:rFonts w:ascii="Bookman Old Style" w:hAnsi="Bookman Old Style" w:cstheme="minorHAnsi"/>
          <w:bCs/>
          <w:sz w:val="20"/>
        </w:rPr>
        <w:t>rates for the above said Bajra crop are found to be less than the reserved price fixed by the FPDC, they will not be accepted. Reserved prices in respect of above said are available in sealed envelope with FPDC.</w:t>
      </w:r>
    </w:p>
    <w:p w:rsidR="00AE51E5" w:rsidRPr="008B7A2A" w:rsidRDefault="00AE51E5" w:rsidP="00AD3FCD">
      <w:pPr>
        <w:pStyle w:val="ListParagraph"/>
        <w:numPr>
          <w:ilvl w:val="0"/>
          <w:numId w:val="1"/>
        </w:numPr>
        <w:jc w:val="both"/>
        <w:rPr>
          <w:rFonts w:ascii="Bookman Old Style" w:hAnsi="Bookman Old Style" w:cstheme="minorHAnsi"/>
          <w:b/>
          <w:sz w:val="20"/>
        </w:rPr>
      </w:pPr>
      <w:r w:rsidRPr="008B7A2A">
        <w:rPr>
          <w:rFonts w:ascii="Bookman Old Style" w:hAnsi="Bookman Old Style" w:cstheme="minorHAnsi"/>
          <w:bCs/>
          <w:sz w:val="20"/>
        </w:rPr>
        <w:t xml:space="preserve">The tenderers should submit their address proof with tender form in the form of </w:t>
      </w:r>
      <w:r w:rsidRPr="008B7A2A">
        <w:rPr>
          <w:rFonts w:ascii="Bookman Old Style" w:hAnsi="Bookman Old Style" w:cstheme="minorHAnsi"/>
          <w:b/>
          <w:sz w:val="20"/>
        </w:rPr>
        <w:t>Aadhar card and Bank Account Passbook.</w:t>
      </w:r>
    </w:p>
    <w:p w:rsidR="00AE51E5" w:rsidRPr="008B7A2A" w:rsidRDefault="00AE51E5" w:rsidP="00AD3FCD">
      <w:pPr>
        <w:pStyle w:val="ListParagraph"/>
        <w:numPr>
          <w:ilvl w:val="0"/>
          <w:numId w:val="1"/>
        </w:numPr>
        <w:jc w:val="both"/>
        <w:rPr>
          <w:rFonts w:ascii="Bookman Old Style" w:hAnsi="Bookman Old Style" w:cstheme="minorHAnsi"/>
          <w:bCs/>
          <w:sz w:val="20"/>
        </w:rPr>
      </w:pPr>
      <w:r w:rsidRPr="008B7A2A">
        <w:rPr>
          <w:rFonts w:ascii="Bookman Old Style" w:hAnsi="Bookman Old Style" w:cstheme="minorHAnsi"/>
          <w:bCs/>
          <w:sz w:val="20"/>
        </w:rPr>
        <w:t>The Director of the Institute reserves the right to reject any or all tenders fully or partially at any time without assigning any reason.</w:t>
      </w:r>
    </w:p>
    <w:p w:rsidR="009E514C" w:rsidRDefault="00733F13" w:rsidP="00733F13">
      <w:pPr>
        <w:pStyle w:val="ListParagraph"/>
        <w:jc w:val="right"/>
        <w:rPr>
          <w:rFonts w:ascii="Bookman Old Style" w:hAnsi="Bookman Old Style" w:cstheme="minorHAnsi"/>
          <w:b/>
          <w:sz w:val="20"/>
        </w:rPr>
      </w:pPr>
      <w:r w:rsidRPr="008B7A2A">
        <w:rPr>
          <w:rFonts w:ascii="Bookman Old Style" w:hAnsi="Bookman Old Style" w:cstheme="minorHAnsi"/>
          <w:b/>
          <w:sz w:val="20"/>
        </w:rPr>
        <w:t>Sd/-</w:t>
      </w:r>
    </w:p>
    <w:p w:rsidR="00733F13" w:rsidRPr="008B7A2A" w:rsidRDefault="00733F13" w:rsidP="00733F13">
      <w:pPr>
        <w:pStyle w:val="ListParagraph"/>
        <w:jc w:val="right"/>
        <w:rPr>
          <w:rFonts w:ascii="Bookman Old Style" w:hAnsi="Bookman Old Style" w:cstheme="minorHAnsi"/>
          <w:b/>
          <w:sz w:val="20"/>
        </w:rPr>
      </w:pPr>
      <w:r w:rsidRPr="008B7A2A">
        <w:rPr>
          <w:rFonts w:ascii="Bookman Old Style" w:hAnsi="Bookman Old Style" w:cstheme="minorHAnsi"/>
          <w:b/>
          <w:sz w:val="20"/>
        </w:rPr>
        <w:t>Farm In-charge</w:t>
      </w:r>
    </w:p>
    <w:p w:rsidR="00733F13" w:rsidRPr="008B7A2A" w:rsidRDefault="00733F13" w:rsidP="003847DE">
      <w:pPr>
        <w:pStyle w:val="ListParagraph"/>
        <w:jc w:val="right"/>
        <w:rPr>
          <w:rFonts w:ascii="Bookman Old Style" w:hAnsi="Bookman Old Style" w:cstheme="minorHAnsi"/>
          <w:b/>
          <w:sz w:val="20"/>
        </w:rPr>
      </w:pPr>
      <w:r w:rsidRPr="008B7A2A">
        <w:rPr>
          <w:rFonts w:ascii="Bookman Old Style" w:hAnsi="Bookman Old Style" w:cstheme="minorHAnsi"/>
          <w:b/>
          <w:sz w:val="20"/>
        </w:rPr>
        <w:t>For Director</w:t>
      </w:r>
    </w:p>
    <w:p w:rsidR="00733F13" w:rsidRDefault="00733F13" w:rsidP="003847DE">
      <w:pPr>
        <w:rPr>
          <w:rFonts w:ascii="Bookman Old Style" w:hAnsi="Bookman Old Style"/>
          <w:bCs/>
          <w:sz w:val="20"/>
        </w:rPr>
      </w:pPr>
    </w:p>
    <w:p w:rsidR="008B7A2A" w:rsidRPr="00AD3FCD" w:rsidRDefault="008B7A2A" w:rsidP="003847DE">
      <w:pPr>
        <w:rPr>
          <w:rFonts w:ascii="Bookman Old Style" w:hAnsi="Bookman Old Style"/>
          <w:bCs/>
          <w:sz w:val="20"/>
        </w:rPr>
      </w:pPr>
    </w:p>
    <w:tbl>
      <w:tblPr>
        <w:tblpPr w:leftFromText="180" w:rightFromText="180" w:vertAnchor="text" w:horzAnchor="margin" w:tblpXSpec="center" w:tblpY="86"/>
        <w:tblW w:w="0" w:type="auto"/>
        <w:tblLook w:val="04A0"/>
      </w:tblPr>
      <w:tblGrid>
        <w:gridCol w:w="3888"/>
        <w:gridCol w:w="1650"/>
        <w:gridCol w:w="3498"/>
      </w:tblGrid>
      <w:tr w:rsidR="00733F13" w:rsidRPr="00126685" w:rsidTr="00172ABD">
        <w:trPr>
          <w:trHeight w:val="578"/>
        </w:trPr>
        <w:tc>
          <w:tcPr>
            <w:tcW w:w="3888" w:type="dxa"/>
          </w:tcPr>
          <w:p w:rsidR="00733F13" w:rsidRPr="00ED7DFF" w:rsidRDefault="00733F13" w:rsidP="00172ABD">
            <w:pPr>
              <w:spacing w:after="0"/>
              <w:rPr>
                <w:rFonts w:ascii="Bookman Old Style" w:hAnsi="Bookman Old Style"/>
                <w:sz w:val="16"/>
                <w:szCs w:val="16"/>
              </w:rPr>
            </w:pPr>
          </w:p>
        </w:tc>
        <w:tc>
          <w:tcPr>
            <w:tcW w:w="1650" w:type="dxa"/>
          </w:tcPr>
          <w:p w:rsidR="00733F13" w:rsidRPr="00126685" w:rsidRDefault="00733F13" w:rsidP="00172ABD">
            <w:pPr>
              <w:tabs>
                <w:tab w:val="center" w:pos="857"/>
                <w:tab w:val="right" w:pos="1714"/>
              </w:tabs>
              <w:spacing w:after="0"/>
              <w:rPr>
                <w:rFonts w:ascii="Kruti Dev 010" w:hAnsi="Kruti Dev 010"/>
                <w:sz w:val="2"/>
              </w:rPr>
            </w:pPr>
            <w:r>
              <w:rPr>
                <w:rFonts w:ascii="Kruti Dev 010" w:hAnsi="Kruti Dev 010"/>
                <w:sz w:val="2"/>
              </w:rPr>
              <w:t xml:space="preserve">                              </w:t>
            </w:r>
            <w:r>
              <w:rPr>
                <w:rFonts w:ascii="Kruti Dev 010" w:hAnsi="Kruti Dev 010"/>
                <w:noProof/>
                <w:sz w:val="2"/>
                <w:lang w:val="en-GB" w:eastAsia="en-GB"/>
              </w:rPr>
              <w:drawing>
                <wp:inline distT="0" distB="0" distL="0" distR="0">
                  <wp:extent cx="310515" cy="483235"/>
                  <wp:effectExtent l="19050" t="0" r="0" b="0"/>
                  <wp:docPr id="3" name="Picture 1" descr="C:\Users\HP\Desktop\emb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mblem2.jpg"/>
                          <pic:cNvPicPr>
                            <a:picLocks noChangeAspect="1" noChangeArrowheads="1"/>
                          </pic:cNvPicPr>
                        </pic:nvPicPr>
                        <pic:blipFill>
                          <a:blip r:embed="rId7" cstate="print"/>
                          <a:srcRect/>
                          <a:stretch>
                            <a:fillRect/>
                          </a:stretch>
                        </pic:blipFill>
                        <pic:spPr bwMode="auto">
                          <a:xfrm>
                            <a:off x="0" y="0"/>
                            <a:ext cx="310515" cy="483235"/>
                          </a:xfrm>
                          <a:prstGeom prst="rect">
                            <a:avLst/>
                          </a:prstGeom>
                          <a:noFill/>
                          <a:ln w="9525">
                            <a:noFill/>
                            <a:miter lim="800000"/>
                            <a:headEnd/>
                            <a:tailEnd/>
                          </a:ln>
                        </pic:spPr>
                      </pic:pic>
                    </a:graphicData>
                  </a:graphic>
                </wp:inline>
              </w:drawing>
            </w:r>
          </w:p>
        </w:tc>
        <w:tc>
          <w:tcPr>
            <w:tcW w:w="3498" w:type="dxa"/>
          </w:tcPr>
          <w:p w:rsidR="00733F13" w:rsidRPr="00A70D02" w:rsidRDefault="00733F13" w:rsidP="00172ABD">
            <w:pPr>
              <w:spacing w:after="0"/>
              <w:jc w:val="right"/>
              <w:rPr>
                <w:rFonts w:ascii="Bookman Old Style" w:hAnsi="Bookman Old Style"/>
                <w:sz w:val="18"/>
                <w:szCs w:val="16"/>
              </w:rPr>
            </w:pPr>
            <w:r>
              <w:rPr>
                <w:rFonts w:ascii="Bookman Old Style" w:hAnsi="Bookman Old Style"/>
                <w:noProof/>
                <w:sz w:val="18"/>
                <w:szCs w:val="16"/>
                <w:lang w:val="en-GB" w:eastAsia="en-GB"/>
              </w:rPr>
              <w:drawing>
                <wp:anchor distT="0" distB="0" distL="114300" distR="114300" simplePos="0" relativeHeight="251663360" behindDoc="0" locked="0" layoutInCell="1" allowOverlap="1">
                  <wp:simplePos x="0" y="0"/>
                  <wp:positionH relativeFrom="column">
                    <wp:posOffset>1283335</wp:posOffset>
                  </wp:positionH>
                  <wp:positionV relativeFrom="paragraph">
                    <wp:posOffset>88265</wp:posOffset>
                  </wp:positionV>
                  <wp:extent cx="828675" cy="333375"/>
                  <wp:effectExtent l="19050" t="0" r="9525" b="0"/>
                  <wp:wrapNone/>
                  <wp:docPr id="4" name="Picture 1" descr="C:\Users\Hp\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png"/>
                          <pic:cNvPicPr>
                            <a:picLocks noChangeAspect="1" noChangeArrowheads="1"/>
                          </pic:cNvPicPr>
                        </pic:nvPicPr>
                        <pic:blipFill>
                          <a:blip r:embed="rId8"/>
                          <a:srcRect l="13930" t="31033" r="9950" b="15517"/>
                          <a:stretch>
                            <a:fillRect/>
                          </a:stretch>
                        </pic:blipFill>
                        <pic:spPr bwMode="auto">
                          <a:xfrm>
                            <a:off x="0" y="0"/>
                            <a:ext cx="828675" cy="333375"/>
                          </a:xfrm>
                          <a:prstGeom prst="rect">
                            <a:avLst/>
                          </a:prstGeom>
                          <a:noFill/>
                          <a:ln w="9525">
                            <a:noFill/>
                            <a:miter lim="800000"/>
                            <a:headEnd/>
                            <a:tailEnd/>
                          </a:ln>
                        </pic:spPr>
                      </pic:pic>
                    </a:graphicData>
                  </a:graphic>
                </wp:anchor>
              </w:drawing>
            </w:r>
          </w:p>
        </w:tc>
      </w:tr>
    </w:tbl>
    <w:p w:rsidR="008B7A2A" w:rsidRPr="008B7A2A" w:rsidRDefault="008B7A2A" w:rsidP="008B7A2A">
      <w:pPr>
        <w:tabs>
          <w:tab w:val="left" w:pos="4578"/>
        </w:tabs>
        <w:spacing w:after="0" w:line="240" w:lineRule="auto"/>
        <w:jc w:val="center"/>
        <w:rPr>
          <w:rFonts w:ascii="Bookman Old Style" w:eastAsia="Arial Unicode MS" w:hAnsi="Bookman Old Style" w:cs="Arial Unicode MS"/>
          <w:b/>
          <w:szCs w:val="22"/>
        </w:rPr>
      </w:pPr>
      <w:r w:rsidRPr="008B7A2A">
        <w:rPr>
          <w:rFonts w:ascii="Bookman Old Style" w:hAnsi="Bookman Old Style"/>
          <w:b/>
          <w:szCs w:val="22"/>
        </w:rPr>
        <w:t>Government of India</w:t>
      </w:r>
    </w:p>
    <w:p w:rsidR="008B7A2A" w:rsidRPr="008B7A2A" w:rsidRDefault="008B7A2A" w:rsidP="008B7A2A">
      <w:pPr>
        <w:spacing w:after="0" w:line="220" w:lineRule="exact"/>
        <w:jc w:val="center"/>
        <w:rPr>
          <w:rFonts w:ascii="Bookman Old Style" w:hAnsi="Bookman Old Style"/>
          <w:bCs/>
          <w:szCs w:val="22"/>
        </w:rPr>
      </w:pPr>
      <w:r w:rsidRPr="008B7A2A">
        <w:rPr>
          <w:rFonts w:ascii="Bookman Old Style" w:hAnsi="Bookman Old Style"/>
          <w:bCs/>
          <w:szCs w:val="22"/>
        </w:rPr>
        <w:t>Ministry of Agriculture</w:t>
      </w:r>
      <w:r w:rsidRPr="008B7A2A">
        <w:rPr>
          <w:rFonts w:ascii="Bookman Old Style" w:hAnsi="Bookman Old Style" w:cs="Kartika"/>
          <w:bCs/>
          <w:szCs w:val="22"/>
          <w:lang w:bidi="ml-IN"/>
        </w:rPr>
        <w:t xml:space="preserve"> and Farmers Welfar</w:t>
      </w:r>
    </w:p>
    <w:p w:rsidR="008B7A2A" w:rsidRPr="008B7A2A" w:rsidRDefault="008B7A2A" w:rsidP="008B7A2A">
      <w:pPr>
        <w:spacing w:after="0" w:line="220" w:lineRule="exact"/>
        <w:jc w:val="center"/>
        <w:rPr>
          <w:rFonts w:ascii="Bookman Old Style" w:hAnsi="Bookman Old Style"/>
          <w:b/>
          <w:szCs w:val="22"/>
        </w:rPr>
      </w:pPr>
      <w:r w:rsidRPr="008B7A2A">
        <w:rPr>
          <w:rFonts w:ascii="Bookman Old Style" w:hAnsi="Bookman Old Style"/>
          <w:bCs/>
          <w:szCs w:val="22"/>
        </w:rPr>
        <w:t>Department of Agriculture, Cooperation and Farmers Welfare</w:t>
      </w:r>
    </w:p>
    <w:p w:rsidR="008B7A2A" w:rsidRPr="008B7A2A" w:rsidRDefault="008B7A2A" w:rsidP="008B7A2A">
      <w:pPr>
        <w:spacing w:after="0" w:line="240" w:lineRule="exact"/>
        <w:jc w:val="center"/>
        <w:rPr>
          <w:rFonts w:ascii="Bookman Old Style" w:hAnsi="Bookman Old Style" w:cs="Mangal"/>
          <w:b/>
          <w:szCs w:val="22"/>
        </w:rPr>
      </w:pPr>
      <w:r w:rsidRPr="008B7A2A">
        <w:rPr>
          <w:rFonts w:ascii="Bookman Old Style" w:hAnsi="Bookman Old Style"/>
          <w:b/>
          <w:szCs w:val="22"/>
        </w:rPr>
        <w:t>Northern Region Farm Machinery Training and Testing Institute</w:t>
      </w:r>
    </w:p>
    <w:p w:rsidR="008B7A2A" w:rsidRPr="008B7A2A" w:rsidRDefault="008B7A2A" w:rsidP="008B7A2A">
      <w:pPr>
        <w:spacing w:after="0" w:line="220" w:lineRule="exact"/>
        <w:jc w:val="center"/>
        <w:rPr>
          <w:rFonts w:ascii="Bookman Old Style" w:hAnsi="Bookman Old Style"/>
          <w:b/>
          <w:szCs w:val="22"/>
        </w:rPr>
      </w:pPr>
      <w:r w:rsidRPr="008B7A2A">
        <w:rPr>
          <w:rFonts w:ascii="Bookman Old Style" w:hAnsi="Bookman Old Style"/>
          <w:b/>
          <w:szCs w:val="22"/>
        </w:rPr>
        <w:t xml:space="preserve">Tractor Nagar, Sirsa Road, Hisar (Haryana)- 125 001 </w:t>
      </w:r>
    </w:p>
    <w:p w:rsidR="008B7A2A" w:rsidRPr="008B7A2A" w:rsidRDefault="008B7A2A" w:rsidP="008B7A2A">
      <w:pPr>
        <w:pBdr>
          <w:bottom w:val="single" w:sz="4" w:space="1" w:color="auto"/>
        </w:pBdr>
        <w:spacing w:after="0"/>
        <w:jc w:val="center"/>
        <w:rPr>
          <w:rFonts w:ascii="Bookman Old Style" w:hAnsi="Bookman Old Style"/>
          <w:sz w:val="16"/>
          <w:szCs w:val="16"/>
        </w:rPr>
      </w:pPr>
      <w:r w:rsidRPr="008B7A2A">
        <w:rPr>
          <w:rFonts w:ascii="Bookman Old Style" w:hAnsi="Bookman Old Style"/>
          <w:b/>
          <w:sz w:val="16"/>
          <w:szCs w:val="16"/>
        </w:rPr>
        <w:t>Website:http://nrfmtti.gov.in/E-mail:</w:t>
      </w:r>
      <w:hyperlink r:id="rId10" w:history="1">
        <w:r w:rsidRPr="008B7A2A">
          <w:rPr>
            <w:rStyle w:val="Hyperlink"/>
            <w:rFonts w:ascii="Bookman Old Style" w:hAnsi="Bookman Old Style"/>
            <w:b/>
            <w:color w:val="auto"/>
            <w:sz w:val="16"/>
            <w:szCs w:val="16"/>
            <w:u w:val="none"/>
          </w:rPr>
          <w:t>fmti-nr@nic.in</w:t>
        </w:r>
      </w:hyperlink>
      <w:r w:rsidRPr="008B7A2A">
        <w:rPr>
          <w:rFonts w:ascii="Bookman Old Style" w:hAnsi="Bookman Old Style"/>
          <w:b/>
          <w:sz w:val="16"/>
          <w:szCs w:val="16"/>
        </w:rPr>
        <w:t>Tele./FAX:01662-276984 GSTIN:06AAAGN0273PIZ</w:t>
      </w:r>
    </w:p>
    <w:p w:rsidR="00733F13" w:rsidRPr="008B7A2A" w:rsidRDefault="00733F13" w:rsidP="003314A6">
      <w:pPr>
        <w:rPr>
          <w:rFonts w:ascii="Bookman Old Style" w:hAnsi="Bookman Old Style" w:cstheme="minorHAnsi"/>
          <w:sz w:val="20"/>
        </w:rPr>
      </w:pPr>
      <w:r w:rsidRPr="008B7A2A">
        <w:rPr>
          <w:rFonts w:ascii="Bookman Old Style" w:hAnsi="Bookman Old Style" w:cstheme="minorHAnsi"/>
          <w:sz w:val="20"/>
        </w:rPr>
        <w:t>No.</w:t>
      </w:r>
      <w:r w:rsidR="003847DE" w:rsidRPr="008B7A2A">
        <w:rPr>
          <w:rFonts w:ascii="Bookman Old Style" w:hAnsi="Bookman Old Style" w:cstheme="minorHAnsi"/>
          <w:sz w:val="20"/>
        </w:rPr>
        <w:t>07-01/201</w:t>
      </w:r>
      <w:r w:rsidR="00D55983">
        <w:rPr>
          <w:rFonts w:ascii="Bookman Old Style" w:hAnsi="Bookman Old Style" w:cstheme="minorHAnsi"/>
          <w:sz w:val="20"/>
        </w:rPr>
        <w:t>8</w:t>
      </w:r>
      <w:r w:rsidR="00732490">
        <w:rPr>
          <w:rFonts w:ascii="Bookman Old Style" w:hAnsi="Bookman Old Style" w:cstheme="minorHAnsi"/>
          <w:sz w:val="20"/>
        </w:rPr>
        <w:t xml:space="preserve"> F&amp;H</w:t>
      </w:r>
      <w:r w:rsidR="003847DE" w:rsidRPr="008B7A2A">
        <w:rPr>
          <w:rFonts w:ascii="Bookman Old Style" w:hAnsi="Bookman Old Style" w:cstheme="minorHAnsi"/>
          <w:sz w:val="20"/>
        </w:rPr>
        <w:tab/>
      </w:r>
      <w:r w:rsidR="003847DE" w:rsidRPr="008B7A2A">
        <w:rPr>
          <w:rFonts w:ascii="Bookman Old Style" w:hAnsi="Bookman Old Style" w:cstheme="minorHAnsi"/>
          <w:sz w:val="20"/>
        </w:rPr>
        <w:tab/>
      </w:r>
      <w:r w:rsidR="003847DE" w:rsidRPr="008B7A2A">
        <w:rPr>
          <w:rFonts w:ascii="Bookman Old Style" w:hAnsi="Bookman Old Style" w:cstheme="minorHAnsi"/>
          <w:sz w:val="20"/>
        </w:rPr>
        <w:tab/>
      </w:r>
      <w:r w:rsidR="003847DE" w:rsidRPr="008B7A2A">
        <w:rPr>
          <w:rFonts w:ascii="Bookman Old Style" w:hAnsi="Bookman Old Style" w:cstheme="minorHAnsi"/>
          <w:sz w:val="20"/>
        </w:rPr>
        <w:tab/>
      </w:r>
      <w:r w:rsidR="003314A6" w:rsidRPr="008B7A2A">
        <w:rPr>
          <w:rFonts w:ascii="Bookman Old Style" w:hAnsi="Bookman Old Style" w:cstheme="minorHAnsi"/>
          <w:sz w:val="20"/>
        </w:rPr>
        <w:t xml:space="preserve">                                              </w:t>
      </w:r>
      <w:r w:rsidRPr="008B7A2A">
        <w:rPr>
          <w:rFonts w:ascii="Bookman Old Style" w:hAnsi="Bookman Old Style" w:cstheme="minorHAnsi"/>
          <w:sz w:val="20"/>
        </w:rPr>
        <w:t>Dated</w:t>
      </w:r>
      <w:r w:rsidR="003847DE" w:rsidRPr="008B7A2A">
        <w:rPr>
          <w:rFonts w:ascii="Bookman Old Style" w:hAnsi="Bookman Old Style" w:cstheme="minorHAnsi"/>
          <w:sz w:val="20"/>
        </w:rPr>
        <w:t xml:space="preserve">: </w:t>
      </w:r>
      <w:r w:rsidR="00732490">
        <w:rPr>
          <w:rFonts w:ascii="Bookman Old Style" w:hAnsi="Bookman Old Style" w:cstheme="minorHAnsi"/>
          <w:sz w:val="20"/>
        </w:rPr>
        <w:t>05.10.2021</w:t>
      </w:r>
    </w:p>
    <w:p w:rsidR="00733F13" w:rsidRPr="00D55983" w:rsidRDefault="00733F13" w:rsidP="00733F13">
      <w:pPr>
        <w:ind w:firstLine="720"/>
        <w:rPr>
          <w:rFonts w:ascii="Bookman Old Style" w:hAnsi="Bookman Old Style" w:cstheme="minorHAnsi"/>
          <w:b/>
          <w:bCs/>
          <w:sz w:val="20"/>
          <w:u w:val="single"/>
        </w:rPr>
      </w:pPr>
      <w:r w:rsidRPr="00D55983">
        <w:rPr>
          <w:rFonts w:ascii="Bookman Old Style" w:hAnsi="Bookman Old Style" w:cstheme="minorHAnsi"/>
          <w:b/>
          <w:bCs/>
          <w:sz w:val="20"/>
          <w:u w:val="single"/>
        </w:rPr>
        <w:t>TENDER FORM FOR THE AUCTION OF STANDING BAJRA CROP ‘AS IS WHERE IS’</w:t>
      </w:r>
    </w:p>
    <w:tbl>
      <w:tblPr>
        <w:tblStyle w:val="TableGrid"/>
        <w:tblW w:w="0" w:type="auto"/>
        <w:jc w:val="center"/>
        <w:tblLook w:val="04A0"/>
      </w:tblPr>
      <w:tblGrid>
        <w:gridCol w:w="664"/>
        <w:gridCol w:w="4124"/>
        <w:gridCol w:w="4068"/>
      </w:tblGrid>
      <w:tr w:rsidR="00733F13" w:rsidRPr="008B7A2A" w:rsidTr="00653352">
        <w:trPr>
          <w:jc w:val="center"/>
        </w:trPr>
        <w:tc>
          <w:tcPr>
            <w:tcW w:w="664" w:type="dxa"/>
          </w:tcPr>
          <w:p w:rsidR="00733F13" w:rsidRPr="008B7A2A" w:rsidRDefault="00733F13" w:rsidP="00733F13">
            <w:pPr>
              <w:pStyle w:val="ListParagraph"/>
              <w:ind w:left="0"/>
              <w:rPr>
                <w:rFonts w:ascii="Bookman Old Style" w:hAnsi="Bookman Old Style" w:cstheme="minorHAnsi"/>
                <w:bCs/>
                <w:szCs w:val="22"/>
              </w:rPr>
            </w:pPr>
            <w:r w:rsidRPr="008B7A2A">
              <w:rPr>
                <w:rFonts w:ascii="Bookman Old Style" w:hAnsi="Bookman Old Style" w:cstheme="minorHAnsi"/>
                <w:bCs/>
                <w:szCs w:val="22"/>
              </w:rPr>
              <w:t>1.</w:t>
            </w:r>
          </w:p>
        </w:tc>
        <w:tc>
          <w:tcPr>
            <w:tcW w:w="4124" w:type="dxa"/>
          </w:tcPr>
          <w:p w:rsidR="00733F13" w:rsidRPr="008B7A2A" w:rsidRDefault="00733F13"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Tender no</w:t>
            </w:r>
            <w:r w:rsidR="00665B1A" w:rsidRPr="008B7A2A">
              <w:rPr>
                <w:rFonts w:ascii="Bookman Old Style" w:hAnsi="Bookman Old Style" w:cstheme="minorHAnsi"/>
                <w:bCs/>
                <w:szCs w:val="22"/>
              </w:rPr>
              <w:t>:</w:t>
            </w:r>
          </w:p>
        </w:tc>
        <w:tc>
          <w:tcPr>
            <w:tcW w:w="4068" w:type="dxa"/>
          </w:tcPr>
          <w:p w:rsidR="00733F13" w:rsidRPr="008B7A2A" w:rsidRDefault="00733F13" w:rsidP="00AD3FCD">
            <w:pPr>
              <w:pStyle w:val="ListParagraph"/>
              <w:ind w:left="0"/>
              <w:jc w:val="both"/>
              <w:rPr>
                <w:rFonts w:ascii="Bookman Old Style" w:hAnsi="Bookman Old Style" w:cstheme="minorHAnsi"/>
                <w:bCs/>
                <w:szCs w:val="22"/>
              </w:rPr>
            </w:pPr>
          </w:p>
        </w:tc>
      </w:tr>
      <w:tr w:rsidR="00733F13" w:rsidRPr="008B7A2A" w:rsidTr="00653352">
        <w:trPr>
          <w:trHeight w:val="798"/>
          <w:jc w:val="center"/>
        </w:trPr>
        <w:tc>
          <w:tcPr>
            <w:tcW w:w="664" w:type="dxa"/>
          </w:tcPr>
          <w:p w:rsidR="00733F13" w:rsidRPr="008B7A2A" w:rsidRDefault="00733F13" w:rsidP="00733F13">
            <w:pPr>
              <w:pStyle w:val="ListParagraph"/>
              <w:ind w:left="0"/>
              <w:rPr>
                <w:rFonts w:ascii="Bookman Old Style" w:hAnsi="Bookman Old Style" w:cstheme="minorHAnsi"/>
                <w:bCs/>
                <w:szCs w:val="22"/>
              </w:rPr>
            </w:pPr>
            <w:r w:rsidRPr="008B7A2A">
              <w:rPr>
                <w:rFonts w:ascii="Bookman Old Style" w:hAnsi="Bookman Old Style" w:cstheme="minorHAnsi"/>
                <w:bCs/>
                <w:szCs w:val="22"/>
              </w:rPr>
              <w:t>2.</w:t>
            </w:r>
          </w:p>
        </w:tc>
        <w:tc>
          <w:tcPr>
            <w:tcW w:w="4124" w:type="dxa"/>
          </w:tcPr>
          <w:p w:rsidR="00733F13" w:rsidRPr="008B7A2A" w:rsidRDefault="00733F13"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Tenderer</w:t>
            </w:r>
            <w:r w:rsidR="008B7A2A">
              <w:rPr>
                <w:rFonts w:ascii="Bookman Old Style" w:hAnsi="Bookman Old Style" w:cstheme="minorHAnsi"/>
                <w:bCs/>
                <w:szCs w:val="22"/>
              </w:rPr>
              <w:t>’s</w:t>
            </w:r>
            <w:r w:rsidRPr="008B7A2A">
              <w:rPr>
                <w:rFonts w:ascii="Bookman Old Style" w:hAnsi="Bookman Old Style" w:cstheme="minorHAnsi"/>
                <w:bCs/>
                <w:szCs w:val="22"/>
              </w:rPr>
              <w:t xml:space="preserve"> Name and Address</w:t>
            </w:r>
          </w:p>
        </w:tc>
        <w:tc>
          <w:tcPr>
            <w:tcW w:w="4068" w:type="dxa"/>
          </w:tcPr>
          <w:p w:rsidR="00733F13" w:rsidRPr="008B7A2A" w:rsidRDefault="00733F13" w:rsidP="003847DE">
            <w:pPr>
              <w:pStyle w:val="ListParagraph"/>
              <w:ind w:left="0"/>
              <w:jc w:val="both"/>
              <w:rPr>
                <w:rFonts w:ascii="Bookman Old Style" w:hAnsi="Bookman Old Style" w:cstheme="minorHAnsi"/>
                <w:bCs/>
                <w:szCs w:val="22"/>
              </w:rPr>
            </w:pPr>
          </w:p>
          <w:p w:rsidR="00733F13" w:rsidRPr="008B7A2A" w:rsidRDefault="00733F13" w:rsidP="003847DE">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 xml:space="preserve"> </w:t>
            </w:r>
          </w:p>
          <w:p w:rsidR="00AD3FCD" w:rsidRPr="008B7A2A" w:rsidRDefault="00AD3FCD" w:rsidP="003847DE">
            <w:pPr>
              <w:pStyle w:val="ListParagraph"/>
              <w:ind w:left="0"/>
              <w:jc w:val="both"/>
              <w:rPr>
                <w:rFonts w:ascii="Bookman Old Style" w:hAnsi="Bookman Old Style" w:cstheme="minorHAnsi"/>
                <w:bCs/>
                <w:szCs w:val="22"/>
              </w:rPr>
            </w:pPr>
          </w:p>
        </w:tc>
      </w:tr>
      <w:tr w:rsidR="00733F13" w:rsidRPr="008B7A2A" w:rsidTr="00653352">
        <w:trPr>
          <w:jc w:val="center"/>
        </w:trPr>
        <w:tc>
          <w:tcPr>
            <w:tcW w:w="664" w:type="dxa"/>
          </w:tcPr>
          <w:p w:rsidR="00733F13" w:rsidRPr="008B7A2A" w:rsidRDefault="00733F13" w:rsidP="00733F13">
            <w:pPr>
              <w:pStyle w:val="ListParagraph"/>
              <w:ind w:left="0"/>
              <w:rPr>
                <w:rFonts w:ascii="Bookman Old Style" w:hAnsi="Bookman Old Style" w:cstheme="minorHAnsi"/>
                <w:bCs/>
                <w:szCs w:val="22"/>
              </w:rPr>
            </w:pPr>
            <w:r w:rsidRPr="008B7A2A">
              <w:rPr>
                <w:rFonts w:ascii="Bookman Old Style" w:hAnsi="Bookman Old Style" w:cstheme="minorHAnsi"/>
                <w:bCs/>
                <w:szCs w:val="22"/>
              </w:rPr>
              <w:t>3.</w:t>
            </w:r>
          </w:p>
        </w:tc>
        <w:tc>
          <w:tcPr>
            <w:tcW w:w="4124" w:type="dxa"/>
          </w:tcPr>
          <w:p w:rsidR="00733F13" w:rsidRPr="008B7A2A" w:rsidRDefault="00733F13"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Telephone Number/Mobile No.</w:t>
            </w:r>
          </w:p>
        </w:tc>
        <w:tc>
          <w:tcPr>
            <w:tcW w:w="4068" w:type="dxa"/>
          </w:tcPr>
          <w:p w:rsidR="00733F13" w:rsidRPr="008B7A2A" w:rsidRDefault="00733F13" w:rsidP="003847DE">
            <w:pPr>
              <w:pStyle w:val="ListParagraph"/>
              <w:ind w:left="0"/>
              <w:jc w:val="both"/>
              <w:rPr>
                <w:rFonts w:ascii="Bookman Old Style" w:hAnsi="Bookman Old Style" w:cstheme="minorHAnsi"/>
                <w:bCs/>
                <w:szCs w:val="22"/>
              </w:rPr>
            </w:pPr>
          </w:p>
        </w:tc>
      </w:tr>
      <w:tr w:rsidR="00733F13" w:rsidRPr="008B7A2A" w:rsidTr="00653352">
        <w:trPr>
          <w:jc w:val="center"/>
        </w:trPr>
        <w:tc>
          <w:tcPr>
            <w:tcW w:w="664" w:type="dxa"/>
          </w:tcPr>
          <w:p w:rsidR="00733F13"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4.</w:t>
            </w:r>
          </w:p>
        </w:tc>
        <w:tc>
          <w:tcPr>
            <w:tcW w:w="4124" w:type="dxa"/>
          </w:tcPr>
          <w:p w:rsidR="00733F13" w:rsidRPr="008B7A2A" w:rsidRDefault="00534327"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Last date and time for receipt of tender</w:t>
            </w:r>
          </w:p>
        </w:tc>
        <w:tc>
          <w:tcPr>
            <w:tcW w:w="4068" w:type="dxa"/>
          </w:tcPr>
          <w:p w:rsidR="00733F13" w:rsidRPr="008B7A2A" w:rsidRDefault="00546107" w:rsidP="00546107">
            <w:pPr>
              <w:pStyle w:val="ListParagraph"/>
              <w:ind w:left="0"/>
              <w:jc w:val="both"/>
              <w:rPr>
                <w:rFonts w:ascii="Bookman Old Style" w:hAnsi="Bookman Old Style" w:cstheme="minorHAnsi"/>
                <w:bCs/>
                <w:szCs w:val="22"/>
              </w:rPr>
            </w:pPr>
            <w:r>
              <w:rPr>
                <w:rFonts w:ascii="Bookman Old Style" w:hAnsi="Bookman Old Style" w:cstheme="minorHAnsi"/>
                <w:b/>
                <w:bCs/>
                <w:sz w:val="20"/>
              </w:rPr>
              <w:t>11.10.2021</w:t>
            </w:r>
            <w:r w:rsidR="001B7D82" w:rsidRPr="008B7A2A">
              <w:rPr>
                <w:rFonts w:ascii="Bookman Old Style" w:hAnsi="Bookman Old Style" w:cstheme="minorHAnsi"/>
                <w:b/>
                <w:bCs/>
                <w:sz w:val="20"/>
              </w:rPr>
              <w:t xml:space="preserve"> up to </w:t>
            </w:r>
            <w:r>
              <w:rPr>
                <w:rFonts w:ascii="Bookman Old Style" w:hAnsi="Bookman Old Style" w:cstheme="minorHAnsi"/>
                <w:b/>
                <w:bCs/>
                <w:sz w:val="20"/>
              </w:rPr>
              <w:t>4</w:t>
            </w:r>
            <w:r w:rsidR="001B7D82" w:rsidRPr="008B7A2A">
              <w:rPr>
                <w:rFonts w:ascii="Bookman Old Style" w:hAnsi="Bookman Old Style" w:cstheme="minorHAnsi"/>
                <w:b/>
                <w:bCs/>
                <w:sz w:val="20"/>
              </w:rPr>
              <w:t>.00 pm</w:t>
            </w:r>
          </w:p>
        </w:tc>
      </w:tr>
      <w:tr w:rsidR="00733F13" w:rsidRPr="008B7A2A" w:rsidTr="00653352">
        <w:trPr>
          <w:jc w:val="center"/>
        </w:trPr>
        <w:tc>
          <w:tcPr>
            <w:tcW w:w="664" w:type="dxa"/>
          </w:tcPr>
          <w:p w:rsidR="00733F13"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5.</w:t>
            </w:r>
          </w:p>
        </w:tc>
        <w:tc>
          <w:tcPr>
            <w:tcW w:w="4124" w:type="dxa"/>
          </w:tcPr>
          <w:p w:rsidR="00733F13" w:rsidRPr="008B7A2A" w:rsidRDefault="00534327"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Date, time and venue for opening of tender</w:t>
            </w:r>
          </w:p>
        </w:tc>
        <w:tc>
          <w:tcPr>
            <w:tcW w:w="4068" w:type="dxa"/>
          </w:tcPr>
          <w:p w:rsidR="00733F13" w:rsidRPr="008B7A2A" w:rsidRDefault="00546107" w:rsidP="00546107">
            <w:pPr>
              <w:pStyle w:val="ListParagraph"/>
              <w:ind w:left="0"/>
              <w:jc w:val="both"/>
              <w:rPr>
                <w:rFonts w:ascii="Bookman Old Style" w:hAnsi="Bookman Old Style" w:cstheme="minorHAnsi"/>
                <w:b/>
                <w:bCs/>
                <w:sz w:val="20"/>
              </w:rPr>
            </w:pPr>
            <w:r>
              <w:rPr>
                <w:rFonts w:ascii="Bookman Old Style" w:hAnsi="Bookman Old Style"/>
                <w:b/>
                <w:bCs/>
                <w:sz w:val="20"/>
              </w:rPr>
              <w:t>11.10.2021</w:t>
            </w:r>
            <w:r w:rsidR="002622D5" w:rsidRPr="008B7A2A">
              <w:rPr>
                <w:rFonts w:ascii="Bookman Old Style" w:hAnsi="Bookman Old Style"/>
                <w:b/>
                <w:bCs/>
                <w:sz w:val="20"/>
              </w:rPr>
              <w:t xml:space="preserve"> at </w:t>
            </w:r>
            <w:r>
              <w:rPr>
                <w:rFonts w:ascii="Bookman Old Style" w:hAnsi="Bookman Old Style"/>
                <w:b/>
                <w:bCs/>
                <w:sz w:val="20"/>
              </w:rPr>
              <w:t xml:space="preserve">04.30 </w:t>
            </w:r>
            <w:r w:rsidR="002622D5" w:rsidRPr="008B7A2A">
              <w:rPr>
                <w:rFonts w:ascii="Bookman Old Style" w:hAnsi="Bookman Old Style"/>
                <w:b/>
                <w:bCs/>
                <w:sz w:val="20"/>
              </w:rPr>
              <w:t xml:space="preserve">PM., in the </w:t>
            </w:r>
            <w:r w:rsidR="00D55983">
              <w:rPr>
                <w:rFonts w:ascii="Bookman Old Style" w:hAnsi="Bookman Old Style"/>
                <w:b/>
                <w:bCs/>
                <w:sz w:val="20"/>
              </w:rPr>
              <w:t>Seminar Hall</w:t>
            </w:r>
            <w:r w:rsidR="002622D5" w:rsidRPr="008B7A2A">
              <w:rPr>
                <w:rFonts w:ascii="Bookman Old Style" w:hAnsi="Bookman Old Style"/>
                <w:b/>
                <w:bCs/>
                <w:sz w:val="20"/>
              </w:rPr>
              <w:t xml:space="preserve"> of NRFMTTI, Hisar -125001 (Haryana)</w:t>
            </w:r>
          </w:p>
        </w:tc>
      </w:tr>
      <w:tr w:rsidR="00733F13" w:rsidRPr="008B7A2A" w:rsidTr="00653352">
        <w:trPr>
          <w:jc w:val="center"/>
        </w:trPr>
        <w:tc>
          <w:tcPr>
            <w:tcW w:w="664" w:type="dxa"/>
          </w:tcPr>
          <w:p w:rsidR="00733F13"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6.</w:t>
            </w:r>
          </w:p>
        </w:tc>
        <w:tc>
          <w:tcPr>
            <w:tcW w:w="4124" w:type="dxa"/>
          </w:tcPr>
          <w:p w:rsidR="00733F13" w:rsidRPr="008B7A2A" w:rsidRDefault="00653352" w:rsidP="00733F13">
            <w:pPr>
              <w:pStyle w:val="ListParagraph"/>
              <w:ind w:left="0"/>
              <w:jc w:val="both"/>
              <w:rPr>
                <w:rFonts w:ascii="Bookman Old Style" w:hAnsi="Bookman Old Style" w:cstheme="minorHAnsi"/>
                <w:bCs/>
                <w:szCs w:val="22"/>
              </w:rPr>
            </w:pPr>
            <w:r>
              <w:rPr>
                <w:rFonts w:ascii="Bookman Old Style" w:hAnsi="Bookman Old Style" w:cstheme="minorHAnsi"/>
                <w:bCs/>
                <w:szCs w:val="22"/>
              </w:rPr>
              <w:t>Validity/Last date for harvesting of crop and/or residue.</w:t>
            </w:r>
          </w:p>
        </w:tc>
        <w:tc>
          <w:tcPr>
            <w:tcW w:w="4068" w:type="dxa"/>
          </w:tcPr>
          <w:p w:rsidR="00733F13" w:rsidRDefault="00653352" w:rsidP="000F3886">
            <w:pPr>
              <w:pStyle w:val="ListParagraph"/>
              <w:ind w:left="0"/>
              <w:jc w:val="both"/>
              <w:rPr>
                <w:rFonts w:ascii="Bookman Old Style" w:hAnsi="Bookman Old Style" w:cstheme="minorHAnsi"/>
                <w:bCs/>
                <w:szCs w:val="22"/>
              </w:rPr>
            </w:pPr>
            <w:r>
              <w:rPr>
                <w:rFonts w:ascii="Bookman Old Style" w:hAnsi="Bookman Old Style" w:cstheme="minorHAnsi"/>
                <w:bCs/>
                <w:szCs w:val="22"/>
              </w:rPr>
              <w:t xml:space="preserve">Harvesting of crop must be finished positively by </w:t>
            </w:r>
            <w:r w:rsidR="00546107">
              <w:rPr>
                <w:rFonts w:ascii="Bookman Old Style" w:hAnsi="Bookman Old Style" w:cstheme="minorHAnsi"/>
                <w:b/>
                <w:szCs w:val="22"/>
              </w:rPr>
              <w:t>15.11.2021</w:t>
            </w:r>
            <w:r>
              <w:rPr>
                <w:rFonts w:ascii="Bookman Old Style" w:hAnsi="Bookman Old Style" w:cstheme="minorHAnsi"/>
                <w:bCs/>
                <w:szCs w:val="22"/>
              </w:rPr>
              <w:t>.</w:t>
            </w:r>
          </w:p>
          <w:p w:rsidR="00653352" w:rsidRPr="008B7A2A" w:rsidRDefault="00653352" w:rsidP="000F3886">
            <w:pPr>
              <w:pStyle w:val="ListParagraph"/>
              <w:ind w:left="0"/>
              <w:jc w:val="both"/>
              <w:rPr>
                <w:rFonts w:ascii="Bookman Old Style" w:hAnsi="Bookman Old Style" w:cstheme="minorHAnsi"/>
                <w:bCs/>
                <w:szCs w:val="22"/>
              </w:rPr>
            </w:pPr>
            <w:r>
              <w:rPr>
                <w:rFonts w:ascii="Bookman Old Style" w:hAnsi="Bookman Old Style" w:cstheme="minorHAnsi"/>
                <w:bCs/>
                <w:szCs w:val="22"/>
              </w:rPr>
              <w:t>Under no circumstance, the period would be extended. Leftover crop/crop residue after due date would be stand forfeited and the same will be buried/disposed to make the field available for sowing of wheat crop.</w:t>
            </w:r>
          </w:p>
        </w:tc>
      </w:tr>
      <w:tr w:rsidR="00733F13" w:rsidRPr="008B7A2A" w:rsidTr="00653352">
        <w:trPr>
          <w:jc w:val="center"/>
        </w:trPr>
        <w:tc>
          <w:tcPr>
            <w:tcW w:w="664" w:type="dxa"/>
          </w:tcPr>
          <w:p w:rsidR="00733F13"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7.</w:t>
            </w:r>
          </w:p>
        </w:tc>
        <w:tc>
          <w:tcPr>
            <w:tcW w:w="4124" w:type="dxa"/>
          </w:tcPr>
          <w:p w:rsidR="00733F13" w:rsidRPr="008B7A2A" w:rsidRDefault="00534327"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Location of Bajra</w:t>
            </w:r>
            <w:r w:rsidR="00665B1A" w:rsidRPr="008B7A2A">
              <w:rPr>
                <w:rFonts w:ascii="Bookman Old Style" w:hAnsi="Bookman Old Style" w:cstheme="minorHAnsi"/>
                <w:bCs/>
                <w:szCs w:val="22"/>
              </w:rPr>
              <w:t xml:space="preserve"> Crop.</w:t>
            </w:r>
          </w:p>
        </w:tc>
        <w:tc>
          <w:tcPr>
            <w:tcW w:w="4068" w:type="dxa"/>
          </w:tcPr>
          <w:p w:rsidR="00733F13" w:rsidRPr="000C79DB" w:rsidRDefault="002622D5" w:rsidP="000C79DB">
            <w:pPr>
              <w:spacing w:line="220" w:lineRule="exact"/>
              <w:jc w:val="both"/>
              <w:rPr>
                <w:rFonts w:ascii="Bookman Old Style" w:hAnsi="Bookman Old Style" w:cstheme="minorHAnsi"/>
                <w:bCs/>
                <w:szCs w:val="22"/>
              </w:rPr>
            </w:pPr>
            <w:r w:rsidRPr="000C79DB">
              <w:rPr>
                <w:rFonts w:ascii="Bookman Old Style" w:hAnsi="Bookman Old Style"/>
                <w:bCs/>
                <w:sz w:val="20"/>
              </w:rPr>
              <w:t xml:space="preserve">Northern Region Farm Machinery Training and Testing Institute, Tractor Nagar, Sirsa Road, Hisar (Haryana)- 125 001 </w:t>
            </w:r>
          </w:p>
        </w:tc>
      </w:tr>
      <w:tr w:rsidR="00733F13" w:rsidRPr="008B7A2A" w:rsidTr="00653352">
        <w:trPr>
          <w:jc w:val="center"/>
        </w:trPr>
        <w:tc>
          <w:tcPr>
            <w:tcW w:w="664" w:type="dxa"/>
          </w:tcPr>
          <w:p w:rsidR="00733F13"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8.</w:t>
            </w:r>
          </w:p>
        </w:tc>
        <w:tc>
          <w:tcPr>
            <w:tcW w:w="4124" w:type="dxa"/>
          </w:tcPr>
          <w:p w:rsidR="00733F13" w:rsidRPr="008B7A2A" w:rsidRDefault="00534327"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Price quoted for Bajra</w:t>
            </w:r>
            <w:r w:rsidR="00665B1A" w:rsidRPr="008B7A2A">
              <w:rPr>
                <w:rFonts w:ascii="Bookman Old Style" w:hAnsi="Bookman Old Style" w:cstheme="minorHAnsi"/>
                <w:bCs/>
                <w:szCs w:val="22"/>
              </w:rPr>
              <w:t xml:space="preserve"> Crop.</w:t>
            </w:r>
          </w:p>
        </w:tc>
        <w:tc>
          <w:tcPr>
            <w:tcW w:w="4068" w:type="dxa"/>
          </w:tcPr>
          <w:p w:rsidR="00733F13" w:rsidRPr="008B7A2A" w:rsidRDefault="002622D5" w:rsidP="001B7D82">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Rs.</w:t>
            </w:r>
          </w:p>
        </w:tc>
      </w:tr>
      <w:tr w:rsidR="00534327" w:rsidRPr="008B7A2A" w:rsidTr="00653352">
        <w:trPr>
          <w:jc w:val="center"/>
        </w:trPr>
        <w:tc>
          <w:tcPr>
            <w:tcW w:w="664" w:type="dxa"/>
          </w:tcPr>
          <w:p w:rsidR="00534327"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9.</w:t>
            </w:r>
          </w:p>
        </w:tc>
        <w:tc>
          <w:tcPr>
            <w:tcW w:w="4124" w:type="dxa"/>
          </w:tcPr>
          <w:p w:rsidR="00534327" w:rsidRPr="008B7A2A" w:rsidRDefault="00534327"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Demand Draft Number for EMD</w:t>
            </w:r>
          </w:p>
        </w:tc>
        <w:tc>
          <w:tcPr>
            <w:tcW w:w="4068" w:type="dxa"/>
          </w:tcPr>
          <w:p w:rsidR="00534327" w:rsidRPr="008B7A2A" w:rsidRDefault="00534327" w:rsidP="003847DE">
            <w:pPr>
              <w:pStyle w:val="ListParagraph"/>
              <w:ind w:left="0"/>
              <w:jc w:val="both"/>
              <w:rPr>
                <w:rFonts w:ascii="Bookman Old Style" w:hAnsi="Bookman Old Style" w:cstheme="minorHAnsi"/>
                <w:bCs/>
                <w:szCs w:val="22"/>
              </w:rPr>
            </w:pPr>
          </w:p>
        </w:tc>
      </w:tr>
      <w:tr w:rsidR="00534327" w:rsidRPr="008B7A2A" w:rsidTr="00653352">
        <w:trPr>
          <w:jc w:val="center"/>
        </w:trPr>
        <w:tc>
          <w:tcPr>
            <w:tcW w:w="664" w:type="dxa"/>
          </w:tcPr>
          <w:p w:rsidR="00534327" w:rsidRPr="008B7A2A" w:rsidRDefault="00534327" w:rsidP="00534327">
            <w:pPr>
              <w:pStyle w:val="ListParagraph"/>
              <w:ind w:left="0"/>
              <w:rPr>
                <w:rFonts w:ascii="Bookman Old Style" w:hAnsi="Bookman Old Style" w:cstheme="minorHAnsi"/>
                <w:bCs/>
                <w:szCs w:val="22"/>
              </w:rPr>
            </w:pPr>
            <w:r w:rsidRPr="008B7A2A">
              <w:rPr>
                <w:rFonts w:ascii="Bookman Old Style" w:hAnsi="Bookman Old Style" w:cstheme="minorHAnsi"/>
                <w:bCs/>
                <w:szCs w:val="22"/>
              </w:rPr>
              <w:t>10.</w:t>
            </w:r>
          </w:p>
        </w:tc>
        <w:tc>
          <w:tcPr>
            <w:tcW w:w="4124" w:type="dxa"/>
          </w:tcPr>
          <w:p w:rsidR="00534327" w:rsidRPr="008B7A2A" w:rsidRDefault="00534327" w:rsidP="00733F13">
            <w:pPr>
              <w:pStyle w:val="ListParagraph"/>
              <w:ind w:left="0"/>
              <w:jc w:val="both"/>
              <w:rPr>
                <w:rFonts w:ascii="Bookman Old Style" w:hAnsi="Bookman Old Style" w:cstheme="minorHAnsi"/>
                <w:bCs/>
                <w:szCs w:val="22"/>
              </w:rPr>
            </w:pPr>
            <w:r w:rsidRPr="008B7A2A">
              <w:rPr>
                <w:rFonts w:ascii="Bookman Old Style" w:hAnsi="Bookman Old Style" w:cstheme="minorHAnsi"/>
                <w:bCs/>
                <w:szCs w:val="22"/>
              </w:rPr>
              <w:t>Demand Draft Number for Tender form</w:t>
            </w:r>
          </w:p>
        </w:tc>
        <w:tc>
          <w:tcPr>
            <w:tcW w:w="4068" w:type="dxa"/>
          </w:tcPr>
          <w:p w:rsidR="00534327" w:rsidRPr="008B7A2A" w:rsidRDefault="00534327" w:rsidP="003847DE">
            <w:pPr>
              <w:pStyle w:val="ListParagraph"/>
              <w:ind w:left="0"/>
              <w:jc w:val="both"/>
              <w:rPr>
                <w:rFonts w:ascii="Bookman Old Style" w:hAnsi="Bookman Old Style" w:cstheme="minorHAnsi"/>
                <w:bCs/>
                <w:szCs w:val="22"/>
              </w:rPr>
            </w:pPr>
          </w:p>
          <w:p w:rsidR="002622D5" w:rsidRPr="008B7A2A" w:rsidRDefault="002622D5" w:rsidP="003847DE">
            <w:pPr>
              <w:pStyle w:val="ListParagraph"/>
              <w:ind w:left="0"/>
              <w:jc w:val="both"/>
              <w:rPr>
                <w:rFonts w:ascii="Bookman Old Style" w:hAnsi="Bookman Old Style" w:cstheme="minorHAnsi"/>
                <w:bCs/>
                <w:szCs w:val="22"/>
              </w:rPr>
            </w:pPr>
          </w:p>
        </w:tc>
      </w:tr>
    </w:tbl>
    <w:p w:rsidR="00733F13" w:rsidRPr="008B7A2A" w:rsidRDefault="00733F13" w:rsidP="00733F13">
      <w:pPr>
        <w:pStyle w:val="ListParagraph"/>
        <w:jc w:val="right"/>
        <w:rPr>
          <w:rFonts w:ascii="Bookman Old Style" w:hAnsi="Bookman Old Style" w:cstheme="minorHAnsi"/>
          <w:bCs/>
          <w:szCs w:val="22"/>
        </w:rPr>
      </w:pPr>
    </w:p>
    <w:p w:rsidR="00534327" w:rsidRPr="008B7A2A" w:rsidRDefault="00534327" w:rsidP="00733F13">
      <w:pPr>
        <w:pStyle w:val="ListParagraph"/>
        <w:jc w:val="right"/>
        <w:rPr>
          <w:rFonts w:ascii="Bookman Old Style" w:hAnsi="Bookman Old Style" w:cstheme="minorHAnsi"/>
          <w:bCs/>
          <w:szCs w:val="22"/>
        </w:rPr>
      </w:pPr>
    </w:p>
    <w:p w:rsidR="00534327" w:rsidRDefault="00665B1A" w:rsidP="000C79DB">
      <w:pPr>
        <w:pStyle w:val="ListParagraph"/>
        <w:spacing w:after="0" w:line="240" w:lineRule="auto"/>
        <w:jc w:val="right"/>
        <w:rPr>
          <w:rFonts w:ascii="Bookman Old Style" w:hAnsi="Bookman Old Style" w:cstheme="minorHAnsi"/>
          <w:bCs/>
          <w:szCs w:val="22"/>
        </w:rPr>
      </w:pPr>
      <w:r w:rsidRPr="008B7A2A">
        <w:rPr>
          <w:rFonts w:ascii="Bookman Old Style" w:hAnsi="Bookman Old Style" w:cstheme="minorHAnsi"/>
          <w:bCs/>
          <w:szCs w:val="22"/>
        </w:rPr>
        <w:t xml:space="preserve">                                                                                                             </w:t>
      </w:r>
      <w:r w:rsidR="00202268">
        <w:rPr>
          <w:rFonts w:ascii="Bookman Old Style" w:hAnsi="Bookman Old Style" w:cstheme="minorHAnsi"/>
          <w:bCs/>
          <w:szCs w:val="22"/>
        </w:rPr>
        <w:t xml:space="preserve">    </w:t>
      </w:r>
      <w:r w:rsidRPr="008B7A2A">
        <w:rPr>
          <w:rFonts w:ascii="Bookman Old Style" w:hAnsi="Bookman Old Style" w:cstheme="minorHAnsi"/>
          <w:bCs/>
          <w:szCs w:val="22"/>
        </w:rPr>
        <w:t>Signature of the tendere</w:t>
      </w:r>
      <w:r w:rsidR="00534327" w:rsidRPr="008B7A2A">
        <w:rPr>
          <w:rFonts w:ascii="Bookman Old Style" w:hAnsi="Bookman Old Style" w:cstheme="minorHAnsi"/>
          <w:bCs/>
          <w:szCs w:val="22"/>
        </w:rPr>
        <w:t>r</w:t>
      </w:r>
    </w:p>
    <w:p w:rsidR="00202268" w:rsidRPr="008B7A2A" w:rsidRDefault="00202268" w:rsidP="000C79DB">
      <w:pPr>
        <w:pStyle w:val="ListParagraph"/>
        <w:spacing w:after="0" w:line="240" w:lineRule="auto"/>
        <w:jc w:val="right"/>
        <w:rPr>
          <w:rFonts w:ascii="Bookman Old Style" w:hAnsi="Bookman Old Style" w:cstheme="minorHAnsi"/>
          <w:bCs/>
          <w:szCs w:val="22"/>
        </w:rPr>
      </w:pPr>
    </w:p>
    <w:p w:rsidR="00534327" w:rsidRPr="008B7A2A" w:rsidRDefault="00534327" w:rsidP="000C79DB">
      <w:pPr>
        <w:pStyle w:val="ListParagraph"/>
        <w:spacing w:after="0" w:line="240" w:lineRule="auto"/>
        <w:jc w:val="center"/>
        <w:rPr>
          <w:rFonts w:ascii="Bookman Old Style" w:hAnsi="Bookman Old Style" w:cstheme="minorHAnsi"/>
          <w:bCs/>
          <w:szCs w:val="22"/>
        </w:rPr>
      </w:pPr>
      <w:r w:rsidRPr="008B7A2A">
        <w:rPr>
          <w:rFonts w:ascii="Bookman Old Style" w:hAnsi="Bookman Old Style" w:cstheme="minorHAnsi"/>
          <w:bCs/>
          <w:szCs w:val="22"/>
        </w:rPr>
        <w:t xml:space="preserve">                                                </w:t>
      </w:r>
      <w:r w:rsidR="00202268">
        <w:rPr>
          <w:rFonts w:ascii="Bookman Old Style" w:hAnsi="Bookman Old Style" w:cstheme="minorHAnsi"/>
          <w:bCs/>
          <w:szCs w:val="22"/>
        </w:rPr>
        <w:t xml:space="preserve">       </w:t>
      </w:r>
      <w:r w:rsidR="00665B1A" w:rsidRPr="008B7A2A">
        <w:rPr>
          <w:rFonts w:ascii="Bookman Old Style" w:hAnsi="Bookman Old Style" w:cstheme="minorHAnsi"/>
          <w:bCs/>
          <w:szCs w:val="22"/>
        </w:rPr>
        <w:t xml:space="preserve"> </w:t>
      </w:r>
      <w:r w:rsidRPr="008B7A2A">
        <w:rPr>
          <w:rFonts w:ascii="Bookman Old Style" w:hAnsi="Bookman Old Style" w:cstheme="minorHAnsi"/>
          <w:bCs/>
          <w:szCs w:val="22"/>
        </w:rPr>
        <w:t xml:space="preserve">Name:    </w:t>
      </w:r>
    </w:p>
    <w:p w:rsidR="00534327" w:rsidRPr="008B7A2A" w:rsidRDefault="00534327" w:rsidP="000C79DB">
      <w:pPr>
        <w:pStyle w:val="ListParagraph"/>
        <w:spacing w:after="0" w:line="240" w:lineRule="auto"/>
        <w:jc w:val="center"/>
        <w:rPr>
          <w:rFonts w:ascii="Bookman Old Style" w:hAnsi="Bookman Old Style" w:cstheme="minorHAnsi"/>
          <w:bCs/>
          <w:szCs w:val="22"/>
        </w:rPr>
      </w:pPr>
    </w:p>
    <w:p w:rsidR="00534327" w:rsidRPr="008B7A2A" w:rsidRDefault="00534327" w:rsidP="000C79DB">
      <w:pPr>
        <w:pStyle w:val="ListParagraph"/>
        <w:spacing w:after="0" w:line="240" w:lineRule="auto"/>
        <w:jc w:val="center"/>
        <w:rPr>
          <w:rFonts w:ascii="Bookman Old Style" w:hAnsi="Bookman Old Style" w:cstheme="minorHAnsi"/>
          <w:bCs/>
          <w:szCs w:val="22"/>
        </w:rPr>
      </w:pPr>
      <w:r w:rsidRPr="008B7A2A">
        <w:rPr>
          <w:rFonts w:ascii="Bookman Old Style" w:hAnsi="Bookman Old Style" w:cstheme="minorHAnsi"/>
          <w:bCs/>
          <w:szCs w:val="22"/>
        </w:rPr>
        <w:t xml:space="preserve">                                                         </w:t>
      </w:r>
      <w:r w:rsidR="00202268">
        <w:rPr>
          <w:rFonts w:ascii="Bookman Old Style" w:hAnsi="Bookman Old Style" w:cstheme="minorHAnsi"/>
          <w:bCs/>
          <w:szCs w:val="22"/>
        </w:rPr>
        <w:t xml:space="preserve">        </w:t>
      </w:r>
      <w:r w:rsidRPr="008B7A2A">
        <w:rPr>
          <w:rFonts w:ascii="Bookman Old Style" w:hAnsi="Bookman Old Style" w:cstheme="minorHAnsi"/>
          <w:bCs/>
          <w:szCs w:val="22"/>
        </w:rPr>
        <w:t xml:space="preserve"> Full Address</w:t>
      </w:r>
    </w:p>
    <w:p w:rsidR="00534327" w:rsidRPr="008B7A2A" w:rsidRDefault="00534327" w:rsidP="000C79DB">
      <w:pPr>
        <w:pStyle w:val="ListParagraph"/>
        <w:spacing w:after="0" w:line="240" w:lineRule="auto"/>
        <w:jc w:val="center"/>
        <w:rPr>
          <w:rFonts w:ascii="Bookman Old Style" w:hAnsi="Bookman Old Style" w:cstheme="minorHAnsi"/>
          <w:bCs/>
          <w:sz w:val="18"/>
          <w:szCs w:val="18"/>
        </w:rPr>
      </w:pPr>
    </w:p>
    <w:p w:rsidR="00AD3FCD" w:rsidRDefault="00534327" w:rsidP="000C79DB">
      <w:pPr>
        <w:pStyle w:val="ListParagraph"/>
        <w:spacing w:after="0"/>
        <w:jc w:val="center"/>
        <w:rPr>
          <w:rFonts w:ascii="Bookman Old Style" w:hAnsi="Bookman Old Style"/>
          <w:bCs/>
          <w:szCs w:val="22"/>
        </w:rPr>
      </w:pPr>
      <w:r w:rsidRPr="008B7A2A">
        <w:rPr>
          <w:rFonts w:ascii="Bookman Old Style" w:hAnsi="Bookman Old Style" w:cstheme="minorHAnsi"/>
          <w:bCs/>
          <w:szCs w:val="22"/>
        </w:rPr>
        <w:t xml:space="preserve">                                                            </w:t>
      </w:r>
      <w:r w:rsidR="00202268">
        <w:rPr>
          <w:rFonts w:ascii="Bookman Old Style" w:hAnsi="Bookman Old Style" w:cstheme="minorHAnsi"/>
          <w:bCs/>
          <w:szCs w:val="22"/>
        </w:rPr>
        <w:t xml:space="preserve">    </w:t>
      </w:r>
      <w:r w:rsidRPr="008B7A2A">
        <w:rPr>
          <w:rFonts w:ascii="Bookman Old Style" w:hAnsi="Bookman Old Style" w:cstheme="minorHAnsi"/>
          <w:bCs/>
          <w:szCs w:val="22"/>
        </w:rPr>
        <w:t>Mobile No.:</w:t>
      </w:r>
    </w:p>
    <w:p w:rsidR="003D1AA4" w:rsidRDefault="003D1AA4" w:rsidP="00534327">
      <w:pPr>
        <w:pStyle w:val="ListParagraph"/>
        <w:jc w:val="center"/>
        <w:rPr>
          <w:rFonts w:ascii="Bookman Old Style" w:hAnsi="Bookman Old Style"/>
          <w:bCs/>
          <w:szCs w:val="22"/>
        </w:rPr>
      </w:pPr>
    </w:p>
    <w:tbl>
      <w:tblPr>
        <w:tblStyle w:val="TableGrid"/>
        <w:tblW w:w="0" w:type="auto"/>
        <w:tblLook w:val="04A0"/>
      </w:tblPr>
      <w:tblGrid>
        <w:gridCol w:w="918"/>
        <w:gridCol w:w="8658"/>
      </w:tblGrid>
      <w:tr w:rsidR="00AD3FCD" w:rsidRPr="00F057DA" w:rsidTr="00AD3FCD">
        <w:tc>
          <w:tcPr>
            <w:tcW w:w="9576" w:type="dxa"/>
            <w:gridSpan w:val="2"/>
          </w:tcPr>
          <w:p w:rsidR="00AD3FCD" w:rsidRPr="00F057DA" w:rsidRDefault="00AD3FCD" w:rsidP="00172ABD">
            <w:pPr>
              <w:jc w:val="center"/>
              <w:rPr>
                <w:rFonts w:ascii="Bookman Old Style" w:hAnsi="Bookman Old Style"/>
                <w:b/>
                <w:szCs w:val="22"/>
              </w:rPr>
            </w:pPr>
            <w:r w:rsidRPr="00F057DA">
              <w:rPr>
                <w:rFonts w:ascii="Bookman Old Style" w:hAnsi="Bookman Old Style"/>
                <w:b/>
                <w:szCs w:val="22"/>
              </w:rPr>
              <w:t>TERMS AND CONDITIONS FOR TENDER AUCTION</w:t>
            </w:r>
          </w:p>
        </w:tc>
      </w:tr>
      <w:tr w:rsidR="00D55983" w:rsidRPr="00F057DA" w:rsidTr="00AD3FCD">
        <w:tc>
          <w:tcPr>
            <w:tcW w:w="918" w:type="dxa"/>
          </w:tcPr>
          <w:p w:rsidR="00D55983" w:rsidRPr="00F7720A" w:rsidRDefault="00D55983" w:rsidP="009F78EC">
            <w:pPr>
              <w:rPr>
                <w:rFonts w:ascii="Bookman Old Style" w:hAnsi="Bookman Old Style"/>
                <w:szCs w:val="22"/>
              </w:rPr>
            </w:pPr>
            <w:r w:rsidRPr="00F7720A">
              <w:rPr>
                <w:rFonts w:ascii="Bookman Old Style" w:hAnsi="Bookman Old Style"/>
                <w:szCs w:val="22"/>
              </w:rPr>
              <w:t>1</w:t>
            </w:r>
          </w:p>
        </w:tc>
        <w:tc>
          <w:tcPr>
            <w:tcW w:w="8658" w:type="dxa"/>
          </w:tcPr>
          <w:p w:rsidR="00D55983" w:rsidRPr="00F7720A" w:rsidRDefault="00D55983" w:rsidP="00D55983">
            <w:pPr>
              <w:jc w:val="both"/>
              <w:rPr>
                <w:rFonts w:ascii="Bookman Old Style" w:hAnsi="Bookman Old Style"/>
                <w:szCs w:val="22"/>
              </w:rPr>
            </w:pPr>
            <w:r w:rsidRPr="00F7720A">
              <w:rPr>
                <w:rFonts w:ascii="Bookman Old Style" w:hAnsi="Bookman Old Style"/>
                <w:szCs w:val="22"/>
              </w:rPr>
              <w:t>Tender must be submitted in the prescribed tender form</w:t>
            </w:r>
            <w:r w:rsidRPr="00F7720A">
              <w:rPr>
                <w:rFonts w:ascii="Bookman Old Style" w:hAnsi="Bookman Old Style" w:cstheme="minorHAnsi"/>
                <w:szCs w:val="22"/>
              </w:rPr>
              <w:t xml:space="preserve"> downloaded from Institute’s website</w:t>
            </w:r>
            <w:r w:rsidRPr="00F7720A">
              <w:rPr>
                <w:rFonts w:ascii="Bookman Old Style" w:hAnsi="Bookman Old Style" w:cstheme="minorHAnsi"/>
                <w:b/>
                <w:szCs w:val="22"/>
              </w:rPr>
              <w:t xml:space="preserve">: www.nrfmtti.gov.in </w:t>
            </w:r>
            <w:r w:rsidRPr="00F7720A">
              <w:rPr>
                <w:rFonts w:ascii="Bookman Old Style" w:hAnsi="Bookman Old Style" w:cstheme="minorHAnsi"/>
                <w:bCs/>
                <w:szCs w:val="22"/>
              </w:rPr>
              <w:t>along with</w:t>
            </w:r>
            <w:r w:rsidRPr="00F7720A">
              <w:rPr>
                <w:rFonts w:ascii="Bookman Old Style" w:hAnsi="Bookman Old Style"/>
                <w:szCs w:val="22"/>
              </w:rPr>
              <w:t xml:space="preserve"> separate</w:t>
            </w:r>
            <w:r w:rsidRPr="00F7720A">
              <w:rPr>
                <w:rFonts w:ascii="Bookman Old Style" w:hAnsi="Bookman Old Style" w:cstheme="minorHAnsi"/>
                <w:bCs/>
                <w:szCs w:val="22"/>
              </w:rPr>
              <w:t xml:space="preserve"> demand draft for EMD &amp; cost of tender form in favour of </w:t>
            </w:r>
            <w:r w:rsidRPr="00F7720A">
              <w:rPr>
                <w:rFonts w:ascii="Bookman Old Style" w:hAnsi="Bookman Old Style" w:cstheme="minorHAnsi"/>
                <w:b/>
                <w:szCs w:val="22"/>
              </w:rPr>
              <w:t>The</w:t>
            </w:r>
            <w:r w:rsidRPr="00F7720A">
              <w:rPr>
                <w:rFonts w:ascii="Bookman Old Style" w:hAnsi="Bookman Old Style" w:cstheme="minorHAnsi"/>
                <w:bCs/>
                <w:szCs w:val="22"/>
              </w:rPr>
              <w:t xml:space="preserve"> </w:t>
            </w:r>
            <w:r w:rsidRPr="00F7720A">
              <w:rPr>
                <w:rFonts w:ascii="Bookman Old Style" w:hAnsi="Bookman Old Style" w:cstheme="minorHAnsi"/>
                <w:b/>
                <w:szCs w:val="22"/>
              </w:rPr>
              <w:t>Director, N.R.F.M.T &amp; T.I, Hisar, Haryana</w:t>
            </w:r>
            <w:r w:rsidRPr="00F7720A">
              <w:rPr>
                <w:rFonts w:ascii="Bookman Old Style" w:hAnsi="Bookman Old Style" w:cstheme="minorHAnsi"/>
                <w:bCs/>
                <w:szCs w:val="22"/>
              </w:rPr>
              <w:t xml:space="preserve">, payable at </w:t>
            </w:r>
            <w:r w:rsidRPr="00F7720A">
              <w:rPr>
                <w:rFonts w:ascii="Bookman Old Style" w:hAnsi="Bookman Old Style" w:cstheme="minorHAnsi"/>
                <w:b/>
                <w:szCs w:val="22"/>
              </w:rPr>
              <w:t>SBI,</w:t>
            </w:r>
            <w:r w:rsidRPr="00F7720A">
              <w:rPr>
                <w:rFonts w:ascii="Bookman Old Style" w:hAnsi="Bookman Old Style"/>
                <w:b/>
                <w:szCs w:val="22"/>
              </w:rPr>
              <w:t xml:space="preserve"> Main Branch, Code 0652,Hisar  (Haryana).</w:t>
            </w:r>
          </w:p>
        </w:tc>
      </w:tr>
      <w:tr w:rsidR="00D55983" w:rsidRPr="00F057DA" w:rsidTr="00AD3FCD">
        <w:tc>
          <w:tcPr>
            <w:tcW w:w="918" w:type="dxa"/>
          </w:tcPr>
          <w:p w:rsidR="00D55983" w:rsidRPr="00F7720A" w:rsidRDefault="00D55983" w:rsidP="009F78EC">
            <w:pPr>
              <w:rPr>
                <w:rFonts w:ascii="Bookman Old Style" w:hAnsi="Bookman Old Style"/>
                <w:szCs w:val="22"/>
              </w:rPr>
            </w:pPr>
            <w:r w:rsidRPr="00F7720A">
              <w:rPr>
                <w:rFonts w:ascii="Bookman Old Style" w:hAnsi="Bookman Old Style"/>
                <w:szCs w:val="22"/>
              </w:rPr>
              <w:t>2</w:t>
            </w:r>
          </w:p>
        </w:tc>
        <w:tc>
          <w:tcPr>
            <w:tcW w:w="8658" w:type="dxa"/>
          </w:tcPr>
          <w:p w:rsidR="00D55983" w:rsidRPr="00F7720A" w:rsidRDefault="00D55983" w:rsidP="00D55983">
            <w:pPr>
              <w:pStyle w:val="ListParagraph"/>
              <w:numPr>
                <w:ilvl w:val="0"/>
                <w:numId w:val="4"/>
              </w:numPr>
              <w:jc w:val="both"/>
              <w:rPr>
                <w:rFonts w:ascii="Bookman Old Style" w:hAnsi="Bookman Old Style"/>
                <w:szCs w:val="22"/>
              </w:rPr>
            </w:pPr>
            <w:r w:rsidRPr="00F7720A">
              <w:rPr>
                <w:rFonts w:ascii="Bookman Old Style" w:hAnsi="Bookman Old Style"/>
                <w:szCs w:val="22"/>
              </w:rPr>
              <w:t xml:space="preserve">Every tenderer/bidder must deposit a DD amounting to </w:t>
            </w:r>
            <w:r w:rsidRPr="00F7720A">
              <w:rPr>
                <w:rFonts w:ascii="Bookman Old Style" w:hAnsi="Bookman Old Style"/>
                <w:b/>
                <w:szCs w:val="22"/>
              </w:rPr>
              <w:t xml:space="preserve">Rs. </w:t>
            </w:r>
            <w:r w:rsidR="001E13EB">
              <w:rPr>
                <w:rFonts w:ascii="Bookman Old Style" w:hAnsi="Bookman Old Style"/>
                <w:b/>
                <w:szCs w:val="22"/>
              </w:rPr>
              <w:t>25,000</w:t>
            </w:r>
            <w:r w:rsidRPr="00F7720A">
              <w:rPr>
                <w:rFonts w:ascii="Bookman Old Style" w:hAnsi="Bookman Old Style"/>
                <w:b/>
                <w:szCs w:val="22"/>
              </w:rPr>
              <w:t>/- as EMD</w:t>
            </w:r>
            <w:r w:rsidRPr="00F7720A">
              <w:rPr>
                <w:rFonts w:ascii="Bookman Old Style" w:hAnsi="Bookman Old Style"/>
                <w:szCs w:val="22"/>
              </w:rPr>
              <w:t xml:space="preserve"> to participate in tender.</w:t>
            </w:r>
            <w:r>
              <w:rPr>
                <w:rFonts w:ascii="Bookman Old Style" w:hAnsi="Bookman Old Style"/>
                <w:szCs w:val="22"/>
              </w:rPr>
              <w:t xml:space="preserve"> </w:t>
            </w:r>
            <w:r w:rsidRPr="00F7720A">
              <w:rPr>
                <w:rFonts w:ascii="Bookman Old Style" w:hAnsi="Bookman Old Style"/>
                <w:szCs w:val="22"/>
              </w:rPr>
              <w:t xml:space="preserve">The tender will not be considered if the earnest money is not deposited along with tender. Date of Demand Draft should be drawn after the issue of the advertisement clearly indicated in the form. </w:t>
            </w:r>
          </w:p>
          <w:p w:rsidR="00D55983" w:rsidRPr="00F7720A" w:rsidRDefault="00D55983" w:rsidP="00D55983">
            <w:pPr>
              <w:pStyle w:val="ListParagraph"/>
              <w:numPr>
                <w:ilvl w:val="0"/>
                <w:numId w:val="4"/>
              </w:numPr>
              <w:jc w:val="both"/>
              <w:rPr>
                <w:rFonts w:ascii="Bookman Old Style" w:hAnsi="Bookman Old Style"/>
                <w:szCs w:val="22"/>
              </w:rPr>
            </w:pPr>
            <w:r w:rsidRPr="00F7720A">
              <w:rPr>
                <w:rFonts w:ascii="Bookman Old Style" w:hAnsi="Bookman Old Style"/>
                <w:szCs w:val="22"/>
              </w:rPr>
              <w:t xml:space="preserve">The tenderer/bidder must deposit </w:t>
            </w:r>
            <w:r w:rsidRPr="00F7720A">
              <w:rPr>
                <w:rFonts w:ascii="Bookman Old Style" w:hAnsi="Bookman Old Style"/>
                <w:b/>
                <w:bCs/>
                <w:szCs w:val="22"/>
              </w:rPr>
              <w:t xml:space="preserve">Rs. </w:t>
            </w:r>
            <w:r w:rsidR="00546107">
              <w:rPr>
                <w:rFonts w:ascii="Bookman Old Style" w:hAnsi="Bookman Old Style"/>
                <w:b/>
                <w:bCs/>
                <w:szCs w:val="22"/>
              </w:rPr>
              <w:t>5</w:t>
            </w:r>
            <w:r w:rsidRPr="00F7720A">
              <w:rPr>
                <w:rFonts w:ascii="Bookman Old Style" w:hAnsi="Bookman Old Style"/>
                <w:b/>
                <w:bCs/>
                <w:szCs w:val="22"/>
              </w:rPr>
              <w:t>00/-</w:t>
            </w:r>
            <w:r w:rsidRPr="00F7720A">
              <w:rPr>
                <w:rFonts w:ascii="Bookman Old Style" w:hAnsi="Bookman Old Style"/>
                <w:szCs w:val="22"/>
              </w:rPr>
              <w:t xml:space="preserve"> in the form of a separate DD</w:t>
            </w:r>
            <w:r w:rsidR="00ED7E19">
              <w:rPr>
                <w:rFonts w:ascii="Bookman Old Style" w:hAnsi="Bookman Old Style"/>
                <w:szCs w:val="22"/>
              </w:rPr>
              <w:t xml:space="preserve"> OR e-receipt of NTRP(BHARAT KOSH)</w:t>
            </w:r>
            <w:r w:rsidRPr="00F7720A">
              <w:rPr>
                <w:rFonts w:ascii="Bookman Old Style" w:hAnsi="Bookman Old Style"/>
                <w:szCs w:val="22"/>
              </w:rPr>
              <w:t xml:space="preserve"> </w:t>
            </w:r>
            <w:r w:rsidRPr="00F7720A">
              <w:rPr>
                <w:rFonts w:ascii="Bookman Old Style" w:hAnsi="Bookman Old Style"/>
                <w:b/>
                <w:bCs/>
                <w:szCs w:val="22"/>
              </w:rPr>
              <w:t>as cost of tender form</w:t>
            </w:r>
            <w:r w:rsidRPr="00F7720A">
              <w:rPr>
                <w:rFonts w:ascii="Bookman Old Style" w:hAnsi="Bookman Old Style"/>
                <w:szCs w:val="22"/>
              </w:rPr>
              <w:t>.</w:t>
            </w:r>
          </w:p>
          <w:p w:rsidR="00D55983" w:rsidRPr="00F7720A" w:rsidRDefault="00D55983" w:rsidP="00D55983">
            <w:pPr>
              <w:pStyle w:val="ListParagraph"/>
              <w:numPr>
                <w:ilvl w:val="0"/>
                <w:numId w:val="4"/>
              </w:numPr>
              <w:jc w:val="both"/>
              <w:rPr>
                <w:rFonts w:ascii="Bookman Old Style" w:hAnsi="Bookman Old Style"/>
                <w:b/>
                <w:szCs w:val="22"/>
              </w:rPr>
            </w:pPr>
            <w:r w:rsidRPr="00F7720A">
              <w:rPr>
                <w:rFonts w:ascii="Bookman Old Style" w:hAnsi="Bookman Old Style"/>
                <w:szCs w:val="22"/>
              </w:rPr>
              <w:t>The tenderer/bidder should append his signature on the tender form, without which the bid is liable to be rejected.</w:t>
            </w:r>
          </w:p>
        </w:tc>
      </w:tr>
      <w:tr w:rsidR="00D55983" w:rsidRPr="00F057DA" w:rsidTr="00AD3FCD">
        <w:tc>
          <w:tcPr>
            <w:tcW w:w="918" w:type="dxa"/>
          </w:tcPr>
          <w:p w:rsidR="00D55983" w:rsidRPr="00F7720A" w:rsidRDefault="00D55983" w:rsidP="009F78EC">
            <w:pPr>
              <w:jc w:val="both"/>
              <w:rPr>
                <w:rFonts w:ascii="Bookman Old Style" w:hAnsi="Bookman Old Style"/>
                <w:szCs w:val="22"/>
              </w:rPr>
            </w:pPr>
            <w:r w:rsidRPr="00F7720A">
              <w:rPr>
                <w:rFonts w:ascii="Bookman Old Style" w:hAnsi="Bookman Old Style"/>
                <w:szCs w:val="22"/>
              </w:rPr>
              <w:t>3</w:t>
            </w:r>
          </w:p>
        </w:tc>
        <w:tc>
          <w:tcPr>
            <w:tcW w:w="8658" w:type="dxa"/>
          </w:tcPr>
          <w:p w:rsidR="00D55983" w:rsidRPr="00F7720A" w:rsidRDefault="00D55983" w:rsidP="009E514C">
            <w:pPr>
              <w:jc w:val="both"/>
              <w:rPr>
                <w:rFonts w:ascii="Bookman Old Style" w:hAnsi="Bookman Old Style"/>
                <w:szCs w:val="22"/>
              </w:rPr>
            </w:pPr>
            <w:r w:rsidRPr="00F7720A">
              <w:rPr>
                <w:rFonts w:ascii="Bookman Old Style" w:hAnsi="Bookman Old Style"/>
                <w:szCs w:val="22"/>
              </w:rPr>
              <w:t xml:space="preserve">Tenderer may see/inspect the proposed site in any working days between </w:t>
            </w:r>
            <w:r w:rsidRPr="00F7720A">
              <w:rPr>
                <w:rFonts w:ascii="Bookman Old Style" w:hAnsi="Bookman Old Style"/>
                <w:b/>
                <w:szCs w:val="22"/>
              </w:rPr>
              <w:t>9.00 AM to 5.00 PM</w:t>
            </w:r>
            <w:r w:rsidRPr="00F7720A">
              <w:rPr>
                <w:rFonts w:ascii="Bookman Old Style" w:hAnsi="Bookman Old Style"/>
                <w:szCs w:val="22"/>
              </w:rPr>
              <w:t xml:space="preserve"> with the </w:t>
            </w:r>
            <w:r w:rsidRPr="00F7720A">
              <w:rPr>
                <w:rFonts w:ascii="Bookman Old Style" w:hAnsi="Bookman Old Style"/>
                <w:b/>
                <w:szCs w:val="22"/>
              </w:rPr>
              <w:t>permission of Farm In-charge/ nominated technical officer</w:t>
            </w:r>
            <w:r w:rsidRPr="00F7720A">
              <w:rPr>
                <w:rFonts w:ascii="Bookman Old Style" w:hAnsi="Bookman Old Style"/>
                <w:szCs w:val="22"/>
              </w:rPr>
              <w:t xml:space="preserve"> by the concerned In-charge.</w:t>
            </w:r>
          </w:p>
        </w:tc>
      </w:tr>
      <w:tr w:rsidR="00D55983" w:rsidRPr="00F057DA" w:rsidTr="00AD3FCD">
        <w:tc>
          <w:tcPr>
            <w:tcW w:w="918" w:type="dxa"/>
          </w:tcPr>
          <w:p w:rsidR="00D55983" w:rsidRPr="00F7720A" w:rsidRDefault="00D55983" w:rsidP="009F78EC">
            <w:pPr>
              <w:jc w:val="both"/>
              <w:rPr>
                <w:rFonts w:ascii="Bookman Old Style" w:hAnsi="Bookman Old Style"/>
                <w:szCs w:val="22"/>
              </w:rPr>
            </w:pPr>
            <w:r w:rsidRPr="00F7720A">
              <w:rPr>
                <w:rFonts w:ascii="Bookman Old Style" w:hAnsi="Bookman Old Style"/>
                <w:szCs w:val="22"/>
              </w:rPr>
              <w:t>4</w:t>
            </w:r>
          </w:p>
        </w:tc>
        <w:tc>
          <w:tcPr>
            <w:tcW w:w="8658" w:type="dxa"/>
          </w:tcPr>
          <w:p w:rsidR="00D55983" w:rsidRPr="00F7720A" w:rsidRDefault="00D55983" w:rsidP="00D55983">
            <w:pPr>
              <w:jc w:val="both"/>
              <w:rPr>
                <w:rFonts w:ascii="Bookman Old Style" w:hAnsi="Bookman Old Style"/>
                <w:szCs w:val="22"/>
              </w:rPr>
            </w:pPr>
            <w:r w:rsidRPr="00F7720A">
              <w:rPr>
                <w:rFonts w:ascii="Bookman Old Style" w:hAnsi="Bookman Old Style"/>
                <w:szCs w:val="22"/>
              </w:rPr>
              <w:t xml:space="preserve">The tenderer should furnish his full name and address on the tender form.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5</w:t>
            </w:r>
          </w:p>
        </w:tc>
        <w:tc>
          <w:tcPr>
            <w:tcW w:w="8658" w:type="dxa"/>
          </w:tcPr>
          <w:p w:rsidR="00AD3FCD" w:rsidRPr="00F057DA" w:rsidRDefault="00AD3FCD" w:rsidP="00546107">
            <w:pPr>
              <w:jc w:val="both"/>
              <w:rPr>
                <w:rFonts w:ascii="Bookman Old Style" w:hAnsi="Bookman Old Style"/>
                <w:szCs w:val="22"/>
              </w:rPr>
            </w:pPr>
            <w:r w:rsidRPr="00F057DA">
              <w:rPr>
                <w:rFonts w:ascii="Bookman Old Style" w:hAnsi="Bookman Old Style"/>
                <w:szCs w:val="22"/>
              </w:rPr>
              <w:t xml:space="preserve">Tenderer should submit tender form in a sealed cover, marked </w:t>
            </w:r>
            <w:r w:rsidRPr="00F057DA">
              <w:rPr>
                <w:rFonts w:ascii="Bookman Old Style" w:hAnsi="Bookman Old Style"/>
                <w:b/>
                <w:bCs/>
                <w:szCs w:val="22"/>
              </w:rPr>
              <w:t xml:space="preserve">“Tender for Purchase </w:t>
            </w:r>
            <w:r w:rsidR="004F7366" w:rsidRPr="00F057DA">
              <w:rPr>
                <w:rFonts w:ascii="Bookman Old Style" w:hAnsi="Bookman Old Style"/>
                <w:b/>
                <w:bCs/>
                <w:szCs w:val="22"/>
              </w:rPr>
              <w:t xml:space="preserve">of </w:t>
            </w:r>
            <w:r w:rsidR="004F7366">
              <w:rPr>
                <w:rFonts w:ascii="Bookman Old Style" w:hAnsi="Bookman Old Style"/>
                <w:b/>
                <w:bCs/>
                <w:szCs w:val="22"/>
              </w:rPr>
              <w:t>standing</w:t>
            </w:r>
            <w:r w:rsidR="009E514C">
              <w:rPr>
                <w:rFonts w:ascii="Bookman Old Style" w:hAnsi="Bookman Old Style"/>
                <w:b/>
                <w:bCs/>
                <w:szCs w:val="22"/>
              </w:rPr>
              <w:t xml:space="preserve"> </w:t>
            </w:r>
            <w:r w:rsidRPr="00F057DA">
              <w:rPr>
                <w:rFonts w:ascii="Bookman Old Style" w:hAnsi="Bookman Old Style"/>
                <w:b/>
                <w:bCs/>
                <w:szCs w:val="22"/>
              </w:rPr>
              <w:t>Bajra crop</w:t>
            </w:r>
            <w:r w:rsidR="00F41297" w:rsidRPr="00F057DA">
              <w:rPr>
                <w:rFonts w:ascii="Bookman Old Style" w:hAnsi="Bookman Old Style"/>
                <w:b/>
                <w:bCs/>
                <w:szCs w:val="22"/>
              </w:rPr>
              <w:t>’’</w:t>
            </w:r>
            <w:r w:rsidRPr="00F057DA">
              <w:rPr>
                <w:rFonts w:ascii="Bookman Old Style" w:hAnsi="Bookman Old Style"/>
                <w:b/>
                <w:bCs/>
                <w:szCs w:val="22"/>
              </w:rPr>
              <w:t>.</w:t>
            </w:r>
            <w:r w:rsidRPr="00F057DA">
              <w:rPr>
                <w:rFonts w:ascii="Bookman Old Style" w:hAnsi="Bookman Old Style"/>
                <w:szCs w:val="22"/>
              </w:rPr>
              <w:t xml:space="preserve"> The tender will also be accepted by Registered Post before due date i.e. </w:t>
            </w:r>
            <w:r w:rsidR="00546107">
              <w:rPr>
                <w:rFonts w:ascii="Bookman Old Style" w:hAnsi="Bookman Old Style"/>
                <w:b/>
                <w:bCs/>
                <w:szCs w:val="22"/>
              </w:rPr>
              <w:t>11.10.2021</w:t>
            </w:r>
            <w:r w:rsidR="00905D75" w:rsidRPr="00F057DA">
              <w:rPr>
                <w:rFonts w:ascii="Bookman Old Style" w:hAnsi="Bookman Old Style"/>
                <w:szCs w:val="22"/>
              </w:rPr>
              <w:t xml:space="preserve"> </w:t>
            </w:r>
            <w:r w:rsidRPr="00F057DA">
              <w:rPr>
                <w:rFonts w:ascii="Bookman Old Style" w:hAnsi="Bookman Old Style"/>
                <w:b/>
                <w:bCs/>
                <w:szCs w:val="22"/>
              </w:rPr>
              <w:t>(0</w:t>
            </w:r>
            <w:r w:rsidR="00546107">
              <w:rPr>
                <w:rFonts w:ascii="Bookman Old Style" w:hAnsi="Bookman Old Style"/>
                <w:b/>
                <w:bCs/>
                <w:szCs w:val="22"/>
              </w:rPr>
              <w:t>4</w:t>
            </w:r>
            <w:r w:rsidRPr="00F057DA">
              <w:rPr>
                <w:rFonts w:ascii="Bookman Old Style" w:hAnsi="Bookman Old Style"/>
                <w:b/>
                <w:bCs/>
                <w:szCs w:val="22"/>
              </w:rPr>
              <w:t>.00 PM).</w:t>
            </w:r>
            <w:r w:rsidRPr="00F057DA">
              <w:rPr>
                <w:rFonts w:ascii="Bookman Old Style" w:hAnsi="Bookman Old Style"/>
                <w:szCs w:val="22"/>
              </w:rPr>
              <w:t xml:space="preserve"> Institute will not be responsible for any postal delay or delay due to any reasons.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6</w:t>
            </w:r>
          </w:p>
        </w:tc>
        <w:tc>
          <w:tcPr>
            <w:tcW w:w="8658" w:type="dxa"/>
          </w:tcPr>
          <w:p w:rsidR="00AD3FCD" w:rsidRPr="00F057DA" w:rsidRDefault="00AD3FCD" w:rsidP="00546107">
            <w:pPr>
              <w:jc w:val="both"/>
              <w:rPr>
                <w:rFonts w:ascii="Bookman Old Style" w:hAnsi="Bookman Old Style"/>
                <w:szCs w:val="22"/>
              </w:rPr>
            </w:pPr>
            <w:r w:rsidRPr="00F057DA">
              <w:rPr>
                <w:rFonts w:ascii="Bookman Old Style" w:hAnsi="Bookman Old Style"/>
                <w:szCs w:val="22"/>
              </w:rPr>
              <w:t xml:space="preserve">Last date and time for receipt of tender form is </w:t>
            </w:r>
            <w:r w:rsidR="00546107">
              <w:rPr>
                <w:rFonts w:ascii="Bookman Old Style" w:hAnsi="Bookman Old Style"/>
                <w:b/>
                <w:bCs/>
                <w:szCs w:val="22"/>
              </w:rPr>
              <w:t>11.10.2021</w:t>
            </w:r>
            <w:r w:rsidRPr="00F057DA">
              <w:rPr>
                <w:rFonts w:ascii="Bookman Old Style" w:hAnsi="Bookman Old Style"/>
                <w:b/>
                <w:bCs/>
                <w:szCs w:val="22"/>
              </w:rPr>
              <w:t xml:space="preserve"> at 0</w:t>
            </w:r>
            <w:r w:rsidR="00546107">
              <w:rPr>
                <w:rFonts w:ascii="Bookman Old Style" w:hAnsi="Bookman Old Style"/>
                <w:b/>
                <w:bCs/>
                <w:szCs w:val="22"/>
              </w:rPr>
              <w:t>4</w:t>
            </w:r>
            <w:r w:rsidRPr="00F057DA">
              <w:rPr>
                <w:rFonts w:ascii="Bookman Old Style" w:hAnsi="Bookman Old Style"/>
                <w:b/>
                <w:bCs/>
                <w:szCs w:val="22"/>
              </w:rPr>
              <w:t>:00 PM</w:t>
            </w:r>
            <w:r w:rsidR="000C79DB">
              <w:rPr>
                <w:rFonts w:ascii="Bookman Old Style" w:hAnsi="Bookman Old Style"/>
                <w:b/>
                <w:bCs/>
                <w:szCs w:val="22"/>
              </w:rPr>
              <w:t>.</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7</w:t>
            </w:r>
          </w:p>
        </w:tc>
        <w:tc>
          <w:tcPr>
            <w:tcW w:w="8658" w:type="dxa"/>
          </w:tcPr>
          <w:p w:rsidR="00AD3FCD" w:rsidRPr="00F057DA" w:rsidRDefault="00AD3FCD" w:rsidP="00546107">
            <w:pPr>
              <w:jc w:val="both"/>
              <w:rPr>
                <w:rFonts w:ascii="Bookman Old Style" w:hAnsi="Bookman Old Style"/>
                <w:szCs w:val="22"/>
              </w:rPr>
            </w:pPr>
            <w:r w:rsidRPr="00F057DA">
              <w:rPr>
                <w:rFonts w:ascii="Bookman Old Style" w:hAnsi="Bookman Old Style"/>
                <w:szCs w:val="22"/>
              </w:rPr>
              <w:t xml:space="preserve">Date and Time of opening of tender will be </w:t>
            </w:r>
            <w:r w:rsidR="00546107">
              <w:rPr>
                <w:rFonts w:ascii="Bookman Old Style" w:hAnsi="Bookman Old Style"/>
                <w:b/>
                <w:bCs/>
                <w:szCs w:val="22"/>
              </w:rPr>
              <w:t>11.10.2021</w:t>
            </w:r>
            <w:r w:rsidRPr="00F057DA">
              <w:rPr>
                <w:rFonts w:ascii="Bookman Old Style" w:hAnsi="Bookman Old Style"/>
                <w:b/>
                <w:bCs/>
                <w:szCs w:val="22"/>
              </w:rPr>
              <w:t xml:space="preserve"> at </w:t>
            </w:r>
            <w:r w:rsidR="00546107">
              <w:rPr>
                <w:rFonts w:ascii="Bookman Old Style" w:hAnsi="Bookman Old Style"/>
                <w:b/>
                <w:bCs/>
                <w:szCs w:val="22"/>
              </w:rPr>
              <w:t>04.30</w:t>
            </w:r>
            <w:r w:rsidRPr="00F057DA">
              <w:rPr>
                <w:rFonts w:ascii="Bookman Old Style" w:hAnsi="Bookman Old Style"/>
                <w:b/>
                <w:bCs/>
                <w:szCs w:val="22"/>
              </w:rPr>
              <w:t xml:space="preserve"> PM</w:t>
            </w:r>
            <w:r w:rsidRPr="00F057DA">
              <w:rPr>
                <w:rFonts w:ascii="Bookman Old Style" w:hAnsi="Bookman Old Style"/>
                <w:szCs w:val="22"/>
              </w:rPr>
              <w:t xml:space="preserve">., in the </w:t>
            </w:r>
            <w:r w:rsidR="00D55983">
              <w:rPr>
                <w:rFonts w:ascii="Bookman Old Style" w:hAnsi="Bookman Old Style"/>
                <w:szCs w:val="22"/>
              </w:rPr>
              <w:t>Seminar Hall</w:t>
            </w:r>
            <w:r w:rsidRPr="00F057DA">
              <w:rPr>
                <w:rFonts w:ascii="Bookman Old Style" w:hAnsi="Bookman Old Style"/>
                <w:szCs w:val="22"/>
              </w:rPr>
              <w:t xml:space="preserve"> of NRFMTTI, Hisar -125001 (Haryana)</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8</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OPENING OF TENDER: Bidders/tenderers are at liberty to be present himself/ themselves or authorize a representative to be present at the time of bid/opening of tender.</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9</w:t>
            </w:r>
          </w:p>
        </w:tc>
        <w:tc>
          <w:tcPr>
            <w:tcW w:w="8658" w:type="dxa"/>
          </w:tcPr>
          <w:p w:rsidR="00AD3FCD" w:rsidRPr="00F057DA" w:rsidRDefault="000C79DB" w:rsidP="00546107">
            <w:pPr>
              <w:jc w:val="both"/>
              <w:rPr>
                <w:rFonts w:ascii="Bookman Old Style" w:hAnsi="Bookman Old Style"/>
                <w:szCs w:val="22"/>
              </w:rPr>
            </w:pPr>
            <w:r w:rsidRPr="000C79DB">
              <w:rPr>
                <w:rFonts w:ascii="Bookman Old Style" w:hAnsi="Bookman Old Style" w:cstheme="minorHAnsi"/>
                <w:bCs/>
                <w:sz w:val="20"/>
              </w:rPr>
              <w:t>Successful bider ha</w:t>
            </w:r>
            <w:r w:rsidR="00ED3C0E">
              <w:rPr>
                <w:rFonts w:ascii="Bookman Old Style" w:hAnsi="Bookman Old Style" w:cstheme="minorHAnsi"/>
                <w:bCs/>
                <w:sz w:val="20"/>
              </w:rPr>
              <w:t>s</w:t>
            </w:r>
            <w:r w:rsidRPr="000C79DB">
              <w:rPr>
                <w:rFonts w:ascii="Bookman Old Style" w:hAnsi="Bookman Old Style" w:cstheme="minorHAnsi"/>
                <w:bCs/>
                <w:sz w:val="20"/>
              </w:rPr>
              <w:t xml:space="preserve"> to deposit the 75 % of Bid amount on the next day of the acceptance of the bid by this institute failing which the bid may be cancelled. The remaining 25 % of total bid value have to be deposited within the 15 days or </w:t>
            </w:r>
            <w:r w:rsidR="00546107">
              <w:rPr>
                <w:rFonts w:ascii="Bookman Old Style" w:hAnsi="Bookman Old Style" w:cstheme="minorHAnsi"/>
                <w:bCs/>
                <w:sz w:val="20"/>
              </w:rPr>
              <w:t>25.11.2021</w:t>
            </w:r>
            <w:r w:rsidRPr="000C79DB">
              <w:rPr>
                <w:rFonts w:ascii="Bookman Old Style" w:hAnsi="Bookman Old Style" w:cstheme="minorHAnsi"/>
                <w:bCs/>
                <w:sz w:val="20"/>
              </w:rPr>
              <w:t>, whichever is earlier by Demand Draft in favour of “</w:t>
            </w:r>
            <w:r w:rsidRPr="000C79DB">
              <w:rPr>
                <w:rFonts w:ascii="Bookman Old Style" w:hAnsi="Bookman Old Style" w:cstheme="minorHAnsi"/>
                <w:b/>
                <w:sz w:val="20"/>
              </w:rPr>
              <w:t>Director, N.R.F.M.T &amp; T.I, Hisar, Haryana</w:t>
            </w:r>
            <w:r w:rsidRPr="000C79DB">
              <w:rPr>
                <w:rFonts w:ascii="Bookman Old Style" w:hAnsi="Bookman Old Style" w:cstheme="minorHAnsi"/>
                <w:bCs/>
                <w:sz w:val="20"/>
              </w:rPr>
              <w:t xml:space="preserve">, payable at </w:t>
            </w:r>
            <w:r w:rsidRPr="000C79DB">
              <w:rPr>
                <w:rFonts w:ascii="Bookman Old Style" w:hAnsi="Bookman Old Style" w:cstheme="minorHAnsi"/>
                <w:b/>
                <w:sz w:val="20"/>
              </w:rPr>
              <w:t>SBI,</w:t>
            </w:r>
            <w:r w:rsidRPr="000C79DB">
              <w:rPr>
                <w:rFonts w:ascii="Bookman Old Style" w:hAnsi="Bookman Old Style"/>
                <w:b/>
                <w:szCs w:val="22"/>
              </w:rPr>
              <w:t xml:space="preserve"> Main Branch, Code 0652, Hisar  (Haryana)”.</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10</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It </w:t>
            </w:r>
            <w:r w:rsidR="005B1864" w:rsidRPr="00F057DA">
              <w:rPr>
                <w:rFonts w:ascii="Bookman Old Style" w:hAnsi="Bookman Old Style"/>
                <w:szCs w:val="22"/>
              </w:rPr>
              <w:t xml:space="preserve">is </w:t>
            </w:r>
            <w:r w:rsidRPr="00F057DA">
              <w:rPr>
                <w:rFonts w:ascii="Bookman Old Style" w:hAnsi="Bookman Old Style"/>
                <w:szCs w:val="22"/>
              </w:rPr>
              <w:t xml:space="preserve">to clarify that under any circumstances harvesting of Bajra Crop will not be allowed unless full amount of bid is deposited in the office. If the full amount of the bid is not deposit within stipulated time, all the deposited amount i.e. EMD and the amount deposit on the spot will </w:t>
            </w:r>
            <w:r w:rsidRPr="00F057DA">
              <w:rPr>
                <w:rFonts w:ascii="Bookman Old Style" w:hAnsi="Bookman Old Style"/>
                <w:b/>
                <w:bCs/>
                <w:szCs w:val="22"/>
              </w:rPr>
              <w:t>stand forfeited</w:t>
            </w:r>
            <w:r w:rsidRPr="00F057DA">
              <w:rPr>
                <w:rFonts w:ascii="Bookman Old Style" w:hAnsi="Bookman Old Style"/>
                <w:szCs w:val="22"/>
              </w:rPr>
              <w:t xml:space="preserve"> and they </w:t>
            </w:r>
            <w:r w:rsidRPr="00F057DA">
              <w:rPr>
                <w:rFonts w:ascii="Bookman Old Style" w:hAnsi="Bookman Old Style"/>
                <w:b/>
                <w:bCs/>
                <w:szCs w:val="22"/>
              </w:rPr>
              <w:t>would be deposited</w:t>
            </w:r>
            <w:r w:rsidRPr="00F057DA">
              <w:rPr>
                <w:rFonts w:ascii="Bookman Old Style" w:hAnsi="Bookman Old Style"/>
                <w:szCs w:val="22"/>
              </w:rPr>
              <w:t xml:space="preserve"> with the Govt. Account.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11</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The successful bidder </w:t>
            </w:r>
            <w:r w:rsidRPr="00F057DA">
              <w:rPr>
                <w:rFonts w:ascii="Bookman Old Style" w:hAnsi="Bookman Old Style"/>
                <w:b/>
                <w:bCs/>
                <w:szCs w:val="22"/>
              </w:rPr>
              <w:t>should not sub-lease</w:t>
            </w:r>
            <w:r w:rsidRPr="00F057DA">
              <w:rPr>
                <w:rFonts w:ascii="Bookman Old Style" w:hAnsi="Bookman Old Style"/>
                <w:szCs w:val="22"/>
              </w:rPr>
              <w:t xml:space="preserve"> the tender and in the event of this office coming to know about the sub-leasing of the tender, the entire amount shall stand forfeited.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12</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The tenderers shall harvest the Bajra Crop only on working days (Mon to Fri) from </w:t>
            </w:r>
            <w:r w:rsidR="00F057DA" w:rsidRPr="00F057DA">
              <w:rPr>
                <w:rFonts w:ascii="Bookman Old Style" w:hAnsi="Bookman Old Style"/>
                <w:b/>
                <w:bCs/>
                <w:szCs w:val="22"/>
              </w:rPr>
              <w:t>09</w:t>
            </w:r>
            <w:r w:rsidRPr="00F057DA">
              <w:rPr>
                <w:rFonts w:ascii="Bookman Old Style" w:hAnsi="Bookman Old Style"/>
                <w:b/>
                <w:bCs/>
                <w:szCs w:val="22"/>
              </w:rPr>
              <w:t>.00 AM to 5.00 PM.</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13</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The tenderers shall have no objection for the official of this Institute to carry out the farm operation/field operations and inspection.</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14</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EMD received from unsuccessful bidders will be returned immediately after the process of bid/auction is completed. </w:t>
            </w:r>
          </w:p>
        </w:tc>
      </w:tr>
    </w:tbl>
    <w:p w:rsidR="00ED7E19" w:rsidRDefault="00ED7E19"/>
    <w:p w:rsidR="00ED7E19" w:rsidRDefault="00ED7E19"/>
    <w:tbl>
      <w:tblPr>
        <w:tblStyle w:val="TableGrid"/>
        <w:tblW w:w="0" w:type="auto"/>
        <w:tblLook w:val="04A0"/>
      </w:tblPr>
      <w:tblGrid>
        <w:gridCol w:w="918"/>
        <w:gridCol w:w="8658"/>
      </w:tblGrid>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15</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The Institute will not be responsible for any kind of theft / damage / losses to the tendered produce. However if any damage occurs to the properties of the institute by the bidder/tenderer or his representative or his labour, appropriate action will liable to be initiated against tenderer.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16</w:t>
            </w:r>
          </w:p>
        </w:tc>
        <w:tc>
          <w:tcPr>
            <w:tcW w:w="8658" w:type="dxa"/>
          </w:tcPr>
          <w:p w:rsidR="00AD3FCD" w:rsidRPr="00F057DA" w:rsidRDefault="005B1864" w:rsidP="00D55983">
            <w:pPr>
              <w:jc w:val="both"/>
              <w:rPr>
                <w:rFonts w:ascii="Bookman Old Style" w:hAnsi="Bookman Old Style"/>
                <w:szCs w:val="22"/>
              </w:rPr>
            </w:pPr>
            <w:r w:rsidRPr="00F057DA">
              <w:rPr>
                <w:rFonts w:ascii="Bookman Old Style" w:hAnsi="Bookman Old Style"/>
                <w:szCs w:val="22"/>
              </w:rPr>
              <w:t>Harvesting of Bajra</w:t>
            </w:r>
            <w:r w:rsidR="00AD3FCD" w:rsidRPr="00F057DA">
              <w:rPr>
                <w:rFonts w:ascii="Bookman Old Style" w:hAnsi="Bookman Old Style"/>
                <w:szCs w:val="22"/>
              </w:rPr>
              <w:t xml:space="preserve"> crop will be allowed under the supervision of Farm In-charge/ supervisor during working days.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17</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No child labour shall be engaged or caused to be engaged by bidder.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18</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SECURITY DEPOSIT:</w:t>
            </w:r>
          </w:p>
          <w:p w:rsidR="00AD3FCD" w:rsidRPr="00F057DA" w:rsidRDefault="00AD3FCD" w:rsidP="00D55983">
            <w:pPr>
              <w:pStyle w:val="ListParagraph"/>
              <w:numPr>
                <w:ilvl w:val="0"/>
                <w:numId w:val="3"/>
              </w:numPr>
              <w:jc w:val="both"/>
              <w:rPr>
                <w:rFonts w:ascii="Bookman Old Style" w:hAnsi="Bookman Old Style"/>
                <w:szCs w:val="22"/>
              </w:rPr>
            </w:pPr>
            <w:r w:rsidRPr="00F057DA">
              <w:rPr>
                <w:rFonts w:ascii="Bookman Old Style" w:hAnsi="Bookman Old Style"/>
                <w:szCs w:val="22"/>
              </w:rPr>
              <w:t xml:space="preserve">For Bajra crop: </w:t>
            </w:r>
            <w:r w:rsidRPr="0022728D">
              <w:rPr>
                <w:rFonts w:ascii="Bookman Old Style" w:hAnsi="Bookman Old Style"/>
                <w:b/>
                <w:bCs/>
                <w:szCs w:val="22"/>
              </w:rPr>
              <w:t>Tenderer has to deposit 10% of the bid price as a security amount on the spot.</w:t>
            </w:r>
            <w:r w:rsidRPr="00F057DA">
              <w:rPr>
                <w:rFonts w:ascii="Bookman Old Style" w:hAnsi="Bookman Old Style"/>
                <w:szCs w:val="22"/>
              </w:rPr>
              <w:t xml:space="preserve"> </w:t>
            </w:r>
          </w:p>
          <w:p w:rsidR="00AD3FCD" w:rsidRPr="00F057DA" w:rsidRDefault="00AD3FCD" w:rsidP="00D55983">
            <w:pPr>
              <w:pStyle w:val="ListParagraph"/>
              <w:numPr>
                <w:ilvl w:val="0"/>
                <w:numId w:val="3"/>
              </w:numPr>
              <w:jc w:val="both"/>
              <w:rPr>
                <w:rFonts w:ascii="Bookman Old Style" w:hAnsi="Bookman Old Style"/>
                <w:szCs w:val="22"/>
              </w:rPr>
            </w:pPr>
            <w:r w:rsidRPr="00F057DA">
              <w:rPr>
                <w:rFonts w:ascii="Bookman Old Style" w:hAnsi="Bookman Old Style"/>
                <w:szCs w:val="22"/>
              </w:rPr>
              <w:t>The security deposit amount will be refundable after successful completion of tender period/tenure. Please note that tenderer will be required to provide duly filled up “</w:t>
            </w:r>
            <w:r w:rsidRPr="00F057DA">
              <w:rPr>
                <w:rFonts w:ascii="Bookman Old Style" w:hAnsi="Bookman Old Style"/>
                <w:b/>
                <w:szCs w:val="22"/>
              </w:rPr>
              <w:t>MANDATE FORM</w:t>
            </w:r>
            <w:r w:rsidRPr="00F057DA">
              <w:rPr>
                <w:rFonts w:ascii="Bookman Old Style" w:hAnsi="Bookman Old Style"/>
                <w:szCs w:val="22"/>
              </w:rPr>
              <w:t xml:space="preserve">” for depositing the amount in directly in the bank.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19</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The Institute is under the provision of RTI Act 2005. All information provided by you under the act is liable to be disclosed. </w:t>
            </w:r>
          </w:p>
        </w:tc>
      </w:tr>
      <w:tr w:rsidR="00AD3FCD" w:rsidRPr="00F057DA" w:rsidTr="00AD3FCD">
        <w:tc>
          <w:tcPr>
            <w:tcW w:w="918" w:type="dxa"/>
          </w:tcPr>
          <w:p w:rsidR="00AD3FCD" w:rsidRPr="00F057DA" w:rsidRDefault="00AD3FCD" w:rsidP="00172ABD">
            <w:pPr>
              <w:rPr>
                <w:rFonts w:ascii="Bookman Old Style" w:hAnsi="Bookman Old Style"/>
                <w:szCs w:val="22"/>
              </w:rPr>
            </w:pPr>
            <w:r w:rsidRPr="00F057DA">
              <w:rPr>
                <w:rFonts w:ascii="Bookman Old Style" w:hAnsi="Bookman Old Style"/>
                <w:szCs w:val="22"/>
              </w:rPr>
              <w:t>20</w:t>
            </w:r>
          </w:p>
        </w:tc>
        <w:tc>
          <w:tcPr>
            <w:tcW w:w="8658" w:type="dxa"/>
          </w:tcPr>
          <w:p w:rsidR="00AD3FCD" w:rsidRPr="00F057DA" w:rsidRDefault="00AD3FCD" w:rsidP="00D55983">
            <w:pPr>
              <w:jc w:val="both"/>
              <w:rPr>
                <w:rFonts w:ascii="Bookman Old Style" w:hAnsi="Bookman Old Style"/>
                <w:szCs w:val="22"/>
              </w:rPr>
            </w:pPr>
            <w:r w:rsidRPr="00F057DA">
              <w:rPr>
                <w:rFonts w:ascii="Bookman Old Style" w:hAnsi="Bookman Old Style"/>
                <w:szCs w:val="22"/>
              </w:rPr>
              <w:t xml:space="preserve">Under any circumstances, the right of adjudication shall rest with The Director, NRFMTTI, Hisar -125001 and his decision will be ultimate and binding on all parties. </w:t>
            </w:r>
          </w:p>
        </w:tc>
      </w:tr>
    </w:tbl>
    <w:p w:rsidR="00AD3FCD" w:rsidRDefault="00AD3FCD" w:rsidP="00AD3FCD"/>
    <w:p w:rsidR="00AD3FCD" w:rsidRPr="00F057DA" w:rsidRDefault="00AD3FCD" w:rsidP="00AD3FCD">
      <w:pPr>
        <w:rPr>
          <w:rFonts w:ascii="Bookman Old Style" w:hAnsi="Bookman Old Style"/>
        </w:rPr>
      </w:pPr>
      <w:r>
        <w:tab/>
      </w:r>
      <w:r w:rsidRPr="00F057DA">
        <w:rPr>
          <w:rFonts w:ascii="Bookman Old Style" w:hAnsi="Bookman Old Style"/>
        </w:rPr>
        <w:t xml:space="preserve">I have understood all the above and I hereby accept to abide all the above mentioned terms and conditions. </w:t>
      </w:r>
    </w:p>
    <w:p w:rsidR="00AD3FCD" w:rsidRPr="00F057DA" w:rsidRDefault="00AD3FCD" w:rsidP="00AD3FCD">
      <w:pPr>
        <w:rPr>
          <w:rFonts w:ascii="Bookman Old Style" w:hAnsi="Bookman Old Style"/>
        </w:rPr>
      </w:pPr>
    </w:p>
    <w:p w:rsidR="00AD3FCD" w:rsidRPr="00F057DA" w:rsidRDefault="00AD3FCD" w:rsidP="00AD3FCD">
      <w:pPr>
        <w:rPr>
          <w:rFonts w:ascii="Bookman Old Style" w:hAnsi="Bookman Old Style"/>
        </w:rPr>
      </w:pP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t>Signature of the tenderer</w:t>
      </w:r>
    </w:p>
    <w:p w:rsidR="00AD3FCD" w:rsidRPr="00F057DA" w:rsidRDefault="00AD3FCD" w:rsidP="00AD3FCD">
      <w:pPr>
        <w:rPr>
          <w:rFonts w:ascii="Bookman Old Style" w:hAnsi="Bookman Old Style"/>
        </w:rPr>
      </w:pP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t>Name</w:t>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p>
    <w:p w:rsidR="00AD3FCD" w:rsidRPr="00F057DA" w:rsidRDefault="00AD3FCD" w:rsidP="00AD3FCD">
      <w:pPr>
        <w:rPr>
          <w:rFonts w:ascii="Bookman Old Style" w:hAnsi="Bookman Old Style"/>
        </w:rPr>
      </w:pP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r>
      <w:r w:rsidRPr="00F057DA">
        <w:rPr>
          <w:rFonts w:ascii="Bookman Old Style" w:hAnsi="Bookman Old Style"/>
        </w:rPr>
        <w:tab/>
        <w:t>Address:</w:t>
      </w:r>
    </w:p>
    <w:p w:rsidR="0059191B" w:rsidRDefault="0059191B" w:rsidP="00AD3FCD"/>
    <w:p w:rsidR="0059191B" w:rsidRDefault="0059191B" w:rsidP="00AD3FCD"/>
    <w:p w:rsidR="0059191B" w:rsidRDefault="0059191B" w:rsidP="00AD3FCD"/>
    <w:p w:rsidR="0059191B" w:rsidRDefault="0059191B" w:rsidP="00AD3FCD"/>
    <w:p w:rsidR="0059191B" w:rsidRDefault="0059191B" w:rsidP="00AD3FCD"/>
    <w:p w:rsidR="0059191B" w:rsidRDefault="0059191B" w:rsidP="00AD3FCD"/>
    <w:p w:rsidR="0059191B" w:rsidRDefault="0059191B" w:rsidP="00AD3FCD"/>
    <w:p w:rsidR="0059191B" w:rsidRDefault="0059191B" w:rsidP="00AD3FCD"/>
    <w:p w:rsidR="0022728D" w:rsidRDefault="0022728D" w:rsidP="00AD3FCD"/>
    <w:p w:rsidR="0022728D" w:rsidRDefault="0022728D" w:rsidP="00AD3FCD"/>
    <w:p w:rsidR="0022728D" w:rsidRDefault="0022728D" w:rsidP="00AD3FCD"/>
    <w:p w:rsidR="0022728D" w:rsidRDefault="0022728D" w:rsidP="00AD3FCD"/>
    <w:p w:rsidR="0059191B" w:rsidRDefault="0059191B" w:rsidP="00AD3FCD"/>
    <w:p w:rsidR="0059191B" w:rsidRDefault="0059191B" w:rsidP="00AD3FCD"/>
    <w:tbl>
      <w:tblPr>
        <w:tblStyle w:val="TableGrid"/>
        <w:tblpPr w:leftFromText="180" w:rightFromText="180" w:horzAnchor="margin" w:tblpXSpec="center" w:tblpY="1515"/>
        <w:tblW w:w="0" w:type="auto"/>
        <w:tblLook w:val="04A0"/>
      </w:tblPr>
      <w:tblGrid>
        <w:gridCol w:w="735"/>
        <w:gridCol w:w="4230"/>
        <w:gridCol w:w="2865"/>
      </w:tblGrid>
      <w:tr w:rsidR="0022728D" w:rsidTr="009F78EC">
        <w:trPr>
          <w:trHeight w:val="912"/>
        </w:trPr>
        <w:tc>
          <w:tcPr>
            <w:tcW w:w="735" w:type="dxa"/>
          </w:tcPr>
          <w:p w:rsidR="0022728D" w:rsidRDefault="0022728D" w:rsidP="009F78EC">
            <w:pPr>
              <w:pStyle w:val="ListParagraph"/>
              <w:ind w:left="0"/>
              <w:rPr>
                <w:rFonts w:ascii="Bookman Old Style" w:hAnsi="Bookman Old Style"/>
                <w:bCs/>
                <w:sz w:val="18"/>
                <w:szCs w:val="18"/>
              </w:rPr>
            </w:pPr>
            <w:r>
              <w:rPr>
                <w:rFonts w:ascii="Bookman Old Style" w:hAnsi="Bookman Old Style"/>
                <w:bCs/>
                <w:sz w:val="18"/>
                <w:szCs w:val="18"/>
              </w:rPr>
              <w:t xml:space="preserve">     </w:t>
            </w:r>
            <w:r w:rsidRPr="005331D5">
              <w:rPr>
                <w:rFonts w:ascii="Bookman Old Style" w:hAnsi="Bookman Old Style"/>
                <w:bCs/>
                <w:noProof/>
                <w:sz w:val="18"/>
                <w:szCs w:val="18"/>
                <w:lang w:val="en-GB" w:eastAsia="en-GB"/>
              </w:rPr>
              <w:drawing>
                <wp:inline distT="0" distB="0" distL="0" distR="0">
                  <wp:extent cx="310134" cy="482803"/>
                  <wp:effectExtent l="19050" t="0" r="0" b="0"/>
                  <wp:docPr id="2" name="Picture 1" descr="C:\Users\HP\Desktop\embl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mblem2.jpg"/>
                          <pic:cNvPicPr>
                            <a:picLocks noChangeAspect="1" noChangeArrowheads="1"/>
                          </pic:cNvPicPr>
                        </pic:nvPicPr>
                        <pic:blipFill>
                          <a:blip r:embed="rId7" cstate="print"/>
                          <a:srcRect/>
                          <a:stretch>
                            <a:fillRect/>
                          </a:stretch>
                        </pic:blipFill>
                        <pic:spPr bwMode="auto">
                          <a:xfrm>
                            <a:off x="0" y="0"/>
                            <a:ext cx="310515" cy="483396"/>
                          </a:xfrm>
                          <a:prstGeom prst="rect">
                            <a:avLst/>
                          </a:prstGeom>
                          <a:noFill/>
                          <a:ln w="9525">
                            <a:noFill/>
                            <a:miter lim="800000"/>
                            <a:headEnd/>
                            <a:tailEnd/>
                          </a:ln>
                        </pic:spPr>
                      </pic:pic>
                    </a:graphicData>
                  </a:graphic>
                </wp:inline>
              </w:drawing>
            </w:r>
          </w:p>
        </w:tc>
        <w:tc>
          <w:tcPr>
            <w:tcW w:w="4230" w:type="dxa"/>
          </w:tcPr>
          <w:p w:rsidR="0022728D" w:rsidRPr="00BA0295" w:rsidRDefault="0022728D" w:rsidP="009F78EC">
            <w:pPr>
              <w:tabs>
                <w:tab w:val="left" w:pos="4578"/>
              </w:tabs>
              <w:jc w:val="center"/>
              <w:rPr>
                <w:rFonts w:ascii="Copperplate Gothic Light" w:eastAsia="Arial Unicode MS" w:hAnsi="Copperplate Gothic Light" w:cs="Arial Unicode MS"/>
                <w:b/>
              </w:rPr>
            </w:pPr>
            <w:r w:rsidRPr="00B75428">
              <w:rPr>
                <w:rFonts w:ascii="Arial Unicode MS" w:eastAsia="Arial Unicode MS" w:hAnsi="Arial Unicode MS" w:cs="Arial Unicode MS" w:hint="cs"/>
                <w:b/>
                <w:sz w:val="20"/>
                <w:cs/>
              </w:rPr>
              <w:t>भारत सरकार</w:t>
            </w:r>
            <w:r w:rsidRPr="00BA0295">
              <w:rPr>
                <w:rFonts w:ascii="Arial Unicode MS" w:eastAsia="Arial Unicode MS" w:hAnsi="Arial Unicode MS" w:cs="Arial Unicode MS"/>
                <w:bCs/>
              </w:rPr>
              <w:t xml:space="preserve"> </w:t>
            </w:r>
          </w:p>
          <w:p w:rsidR="0022728D" w:rsidRPr="005331D5" w:rsidRDefault="0022728D" w:rsidP="009F78EC">
            <w:pPr>
              <w:spacing w:line="240" w:lineRule="exact"/>
              <w:rPr>
                <w:rFonts w:ascii="Arial Unicode MS" w:eastAsia="Arial Unicode MS" w:hAnsi="Arial Unicode MS" w:cs="Arial Unicode MS"/>
                <w:b/>
                <w:sz w:val="20"/>
              </w:rPr>
            </w:pPr>
            <w:r>
              <w:rPr>
                <w:rFonts w:ascii="Arial Unicode MS" w:eastAsia="Arial Unicode MS" w:hAnsi="Arial Unicode MS" w:cs="Arial Unicode MS" w:hint="cs"/>
                <w:b/>
                <w:sz w:val="20"/>
                <w:cs/>
              </w:rPr>
              <w:t xml:space="preserve">उत्तरी </w:t>
            </w:r>
            <w:r w:rsidRPr="00917468">
              <w:rPr>
                <w:rFonts w:ascii="Arial Unicode MS" w:eastAsia="Arial Unicode MS" w:hAnsi="Arial Unicode MS" w:cs="Arial Unicode MS"/>
                <w:b/>
                <w:sz w:val="20"/>
                <w:cs/>
              </w:rPr>
              <w:t>क्षेत्र कृषि मशीनरी प्रशिक्षण एवं परीक्षण</w:t>
            </w:r>
            <w:r>
              <w:rPr>
                <w:rFonts w:ascii="Arial Unicode MS" w:eastAsia="Arial Unicode MS" w:hAnsi="Arial Unicode MS" w:cs="Arial Unicode MS"/>
                <w:b/>
                <w:sz w:val="20"/>
                <w:cs/>
              </w:rPr>
              <w:t xml:space="preserve"> </w:t>
            </w:r>
            <w:r w:rsidRPr="00917468">
              <w:rPr>
                <w:rFonts w:ascii="Arial Unicode MS" w:eastAsia="Arial Unicode MS" w:hAnsi="Arial Unicode MS" w:cs="Arial Unicode MS"/>
                <w:b/>
                <w:sz w:val="20"/>
                <w:cs/>
              </w:rPr>
              <w:t>संस्थान</w:t>
            </w:r>
            <w:r w:rsidRPr="00074F84">
              <w:rPr>
                <w:rFonts w:ascii="Arial Unicode MS" w:eastAsia="Arial Unicode MS" w:hAnsi="Arial Unicode MS" w:cs="Arial Unicode MS"/>
                <w:b/>
                <w:sz w:val="20"/>
              </w:rPr>
              <w:t>,</w:t>
            </w:r>
            <w:r>
              <w:rPr>
                <w:rFonts w:ascii="Arial Unicode MS" w:eastAsia="Arial Unicode MS" w:hAnsi="Arial Unicode MS" w:cs="Arial Unicode MS"/>
                <w:b/>
                <w:sz w:val="20"/>
              </w:rPr>
              <w:t xml:space="preserve"> </w:t>
            </w:r>
            <w:r w:rsidRPr="00074F84">
              <w:rPr>
                <w:rFonts w:ascii="Arial Unicode MS" w:eastAsia="Arial Unicode MS" w:hAnsi="Arial Unicode MS" w:cs="Arial Unicode MS"/>
                <w:b/>
                <w:sz w:val="20"/>
                <w:cs/>
              </w:rPr>
              <w:t>ट्रैक्टर नगर</w:t>
            </w:r>
            <w:r w:rsidRPr="00074F84">
              <w:rPr>
                <w:rFonts w:ascii="Arial Unicode MS" w:eastAsia="Arial Unicode MS" w:hAnsi="Arial Unicode MS" w:cs="Arial Unicode MS"/>
                <w:b/>
                <w:sz w:val="20"/>
              </w:rPr>
              <w:t>,</w:t>
            </w:r>
            <w:r w:rsidRPr="00074F84">
              <w:rPr>
                <w:rFonts w:ascii="Arial Unicode MS" w:eastAsia="Arial Unicode MS" w:hAnsi="Arial Unicode MS" w:cs="Arial Unicode MS"/>
                <w:b/>
                <w:sz w:val="20"/>
                <w:cs/>
              </w:rPr>
              <w:t xml:space="preserve"> </w:t>
            </w:r>
            <w:r w:rsidRPr="00074F84">
              <w:rPr>
                <w:rFonts w:ascii="Arial Unicode MS" w:eastAsia="Arial Unicode MS" w:hAnsi="Arial Unicode MS" w:cs="Arial Unicode MS" w:hint="cs"/>
                <w:b/>
                <w:sz w:val="20"/>
                <w:cs/>
              </w:rPr>
              <w:t>सिरसा रोड</w:t>
            </w:r>
            <w:r w:rsidRPr="00074F84">
              <w:rPr>
                <w:rFonts w:ascii="Arial Unicode MS" w:eastAsia="Arial Unicode MS" w:hAnsi="Arial Unicode MS" w:cs="Arial Unicode MS" w:hint="cs"/>
                <w:b/>
                <w:sz w:val="20"/>
              </w:rPr>
              <w:t>,</w:t>
            </w:r>
            <w:r>
              <w:rPr>
                <w:rFonts w:ascii="Arial Unicode MS" w:eastAsia="Arial Unicode MS" w:hAnsi="Arial Unicode MS" w:cs="Arial Unicode MS" w:hint="cs"/>
                <w:b/>
                <w:sz w:val="20"/>
                <w:cs/>
              </w:rPr>
              <w:t xml:space="preserve"> हिसार (हरियाणा)-125</w:t>
            </w:r>
            <w:r w:rsidRPr="00074F84">
              <w:rPr>
                <w:rFonts w:ascii="Arial Unicode MS" w:eastAsia="Arial Unicode MS" w:hAnsi="Arial Unicode MS" w:cs="Arial Unicode MS" w:hint="cs"/>
                <w:b/>
                <w:sz w:val="20"/>
                <w:cs/>
              </w:rPr>
              <w:t xml:space="preserve"> 001</w:t>
            </w:r>
          </w:p>
        </w:tc>
        <w:tc>
          <w:tcPr>
            <w:tcW w:w="2865" w:type="dxa"/>
          </w:tcPr>
          <w:p w:rsidR="0022728D" w:rsidRPr="00ED7DFF" w:rsidRDefault="0022728D" w:rsidP="009F78EC">
            <w:pPr>
              <w:rPr>
                <w:rFonts w:ascii="Bookman Old Style" w:hAnsi="Bookman Old Style"/>
                <w:b/>
                <w:sz w:val="16"/>
                <w:szCs w:val="16"/>
              </w:rPr>
            </w:pPr>
            <w:r w:rsidRPr="00ED7DFF">
              <w:rPr>
                <w:rFonts w:ascii="Bookman Old Style" w:hAnsi="Bookman Old Style"/>
                <w:b/>
                <w:sz w:val="16"/>
                <w:szCs w:val="16"/>
              </w:rPr>
              <w:t>Website: http://</w:t>
            </w:r>
            <w:r>
              <w:rPr>
                <w:rFonts w:ascii="Bookman Old Style" w:hAnsi="Bookman Old Style"/>
                <w:b/>
                <w:sz w:val="16"/>
                <w:szCs w:val="16"/>
              </w:rPr>
              <w:t>nrfmtti.gov.in</w:t>
            </w:r>
            <w:r w:rsidRPr="00ED7DFF">
              <w:rPr>
                <w:rFonts w:ascii="Bookman Old Style" w:hAnsi="Bookman Old Style"/>
                <w:b/>
                <w:sz w:val="16"/>
                <w:szCs w:val="16"/>
              </w:rPr>
              <w:t>/</w:t>
            </w:r>
          </w:p>
          <w:p w:rsidR="0022728D" w:rsidRPr="00ED7DFF" w:rsidRDefault="0022728D" w:rsidP="009F78EC">
            <w:pPr>
              <w:rPr>
                <w:rFonts w:ascii="Bookman Old Style" w:hAnsi="Bookman Old Style"/>
                <w:b/>
                <w:sz w:val="16"/>
                <w:szCs w:val="16"/>
              </w:rPr>
            </w:pPr>
            <w:r w:rsidRPr="00ED7DFF">
              <w:rPr>
                <w:rFonts w:ascii="Bookman Old Style" w:hAnsi="Bookman Old Style"/>
                <w:b/>
                <w:sz w:val="16"/>
                <w:szCs w:val="16"/>
              </w:rPr>
              <w:t>E-mail: fmti-</w:t>
            </w:r>
            <w:r>
              <w:rPr>
                <w:rFonts w:ascii="Bookman Old Style" w:hAnsi="Bookman Old Style"/>
                <w:b/>
                <w:sz w:val="16"/>
                <w:szCs w:val="16"/>
              </w:rPr>
              <w:t>n</w:t>
            </w:r>
            <w:r w:rsidRPr="00ED7DFF">
              <w:rPr>
                <w:rFonts w:ascii="Bookman Old Style" w:hAnsi="Bookman Old Style"/>
                <w:b/>
                <w:sz w:val="16"/>
                <w:szCs w:val="16"/>
              </w:rPr>
              <w:t>r@nic.in</w:t>
            </w:r>
          </w:p>
          <w:p w:rsidR="0022728D" w:rsidRDefault="0022728D" w:rsidP="009F78EC">
            <w:pPr>
              <w:pStyle w:val="ListParagraph"/>
              <w:ind w:left="0"/>
              <w:rPr>
                <w:rFonts w:ascii="Bookman Old Style" w:hAnsi="Bookman Old Style"/>
                <w:b/>
                <w:sz w:val="16"/>
                <w:szCs w:val="16"/>
              </w:rPr>
            </w:pPr>
            <w:r w:rsidRPr="00ED7DFF">
              <w:rPr>
                <w:rFonts w:ascii="Bookman Old Style" w:hAnsi="Bookman Old Style"/>
                <w:b/>
                <w:sz w:val="16"/>
                <w:szCs w:val="16"/>
              </w:rPr>
              <w:t xml:space="preserve">Tele./FAX: </w:t>
            </w:r>
            <w:r>
              <w:rPr>
                <w:rFonts w:ascii="Bookman Old Style" w:hAnsi="Bookman Old Style"/>
                <w:b/>
                <w:sz w:val="16"/>
                <w:szCs w:val="16"/>
              </w:rPr>
              <w:t>01662</w:t>
            </w:r>
            <w:r w:rsidRPr="00ED7DFF">
              <w:rPr>
                <w:rFonts w:ascii="Bookman Old Style" w:hAnsi="Bookman Old Style"/>
                <w:b/>
                <w:sz w:val="16"/>
                <w:szCs w:val="16"/>
              </w:rPr>
              <w:t>-2</w:t>
            </w:r>
            <w:r>
              <w:rPr>
                <w:rFonts w:ascii="Bookman Old Style" w:hAnsi="Bookman Old Style"/>
                <w:b/>
                <w:sz w:val="16"/>
                <w:szCs w:val="16"/>
              </w:rPr>
              <w:t>7</w:t>
            </w:r>
            <w:r w:rsidRPr="00ED7DFF">
              <w:rPr>
                <w:rFonts w:ascii="Bookman Old Style" w:hAnsi="Bookman Old Style"/>
                <w:b/>
                <w:sz w:val="16"/>
                <w:szCs w:val="16"/>
              </w:rPr>
              <w:t>6</w:t>
            </w:r>
            <w:r>
              <w:rPr>
                <w:rFonts w:ascii="Bookman Old Style" w:hAnsi="Bookman Old Style"/>
                <w:b/>
                <w:sz w:val="16"/>
                <w:szCs w:val="16"/>
              </w:rPr>
              <w:t>984</w:t>
            </w:r>
          </w:p>
          <w:p w:rsidR="0022728D" w:rsidRDefault="0022728D" w:rsidP="009F78EC">
            <w:pPr>
              <w:pStyle w:val="ListParagraph"/>
              <w:ind w:left="0"/>
              <w:jc w:val="center"/>
              <w:rPr>
                <w:rFonts w:ascii="Bookman Old Style" w:hAnsi="Bookman Old Style"/>
                <w:bCs/>
                <w:sz w:val="18"/>
                <w:szCs w:val="18"/>
              </w:rPr>
            </w:pPr>
          </w:p>
        </w:tc>
      </w:tr>
      <w:tr w:rsidR="0022728D" w:rsidTr="00D47CA0">
        <w:trPr>
          <w:trHeight w:val="2338"/>
        </w:trPr>
        <w:tc>
          <w:tcPr>
            <w:tcW w:w="7830" w:type="dxa"/>
            <w:gridSpan w:val="3"/>
          </w:tcPr>
          <w:p w:rsidR="0022728D" w:rsidRDefault="0022728D" w:rsidP="009F78EC">
            <w:pPr>
              <w:jc w:val="both"/>
              <w:rPr>
                <w:rFonts w:ascii="Agra Thin" w:hAnsi="Agra Thin"/>
                <w:sz w:val="28"/>
                <w:szCs w:val="28"/>
              </w:rPr>
            </w:pPr>
            <w:r w:rsidRPr="00A20CD1">
              <w:rPr>
                <w:rFonts w:ascii="Arial Unicode MS" w:eastAsia="Arial Unicode MS" w:hAnsi="Arial Unicode MS" w:cs="Arial Unicode MS" w:hint="cs"/>
                <w:szCs w:val="22"/>
                <w:cs/>
              </w:rPr>
              <w:t>न.-</w:t>
            </w:r>
            <w:r w:rsidRPr="00A20CD1">
              <w:rPr>
                <w:rFonts w:ascii="Kundli" w:hAnsi="Kundli"/>
                <w:szCs w:val="22"/>
              </w:rPr>
              <w:t xml:space="preserve"> </w:t>
            </w:r>
            <w:r w:rsidRPr="00715F87">
              <w:rPr>
                <w:rFonts w:ascii="Kundli" w:hAnsi="Kundli"/>
                <w:sz w:val="28"/>
                <w:szCs w:val="28"/>
              </w:rPr>
              <w:t>07&amp;01@</w:t>
            </w:r>
            <w:r w:rsidRPr="006B645B">
              <w:rPr>
                <w:rFonts w:ascii="Agra Thin" w:hAnsi="Agra Thin"/>
                <w:sz w:val="28"/>
                <w:szCs w:val="28"/>
              </w:rPr>
              <w:t>20</w:t>
            </w:r>
            <w:r>
              <w:rPr>
                <w:rFonts w:ascii="Agra Thin" w:hAnsi="Agra Thin"/>
                <w:sz w:val="28"/>
                <w:szCs w:val="28"/>
              </w:rPr>
              <w:t>18</w:t>
            </w:r>
            <w:r w:rsidRPr="006B645B">
              <w:rPr>
                <w:sz w:val="28"/>
                <w:szCs w:val="28"/>
              </w:rPr>
              <w:t xml:space="preserve"> </w:t>
            </w:r>
            <w:r w:rsidRPr="006B645B">
              <w:rPr>
                <w:sz w:val="24"/>
                <w:szCs w:val="24"/>
              </w:rPr>
              <w:t>F&amp;H</w:t>
            </w:r>
            <w:r>
              <w:rPr>
                <w:rFonts w:ascii="Agra Thin" w:hAnsi="Agra Thin"/>
                <w:sz w:val="28"/>
                <w:szCs w:val="28"/>
              </w:rPr>
              <w:t xml:space="preserve">                        </w:t>
            </w:r>
            <w:r>
              <w:rPr>
                <w:rFonts w:ascii="Agra Thin" w:hAnsi="Agra Thin"/>
                <w:b/>
                <w:sz w:val="28"/>
                <w:szCs w:val="28"/>
              </w:rPr>
              <w:t xml:space="preserve">      </w:t>
            </w:r>
            <w:r w:rsidRPr="00A20CD1">
              <w:rPr>
                <w:rFonts w:ascii="Agra Thin" w:hAnsi="Agra Thin"/>
                <w:b/>
                <w:szCs w:val="22"/>
              </w:rPr>
              <w:t xml:space="preserve"> </w:t>
            </w:r>
            <w:r>
              <w:rPr>
                <w:rFonts w:ascii="Agra Thin" w:hAnsi="Agra Thin" w:hint="cs"/>
                <w:b/>
                <w:szCs w:val="22"/>
                <w:cs/>
              </w:rPr>
              <w:t xml:space="preserve">   </w:t>
            </w:r>
            <w:r w:rsidRPr="00A20CD1">
              <w:rPr>
                <w:rFonts w:ascii="Arial Unicode MS" w:eastAsia="Arial Unicode MS" w:hAnsi="Arial Unicode MS" w:cs="Arial Unicode MS" w:hint="cs"/>
                <w:szCs w:val="22"/>
                <w:cs/>
              </w:rPr>
              <w:t xml:space="preserve">दिनांक </w:t>
            </w:r>
            <w:r w:rsidRPr="00A20CD1">
              <w:rPr>
                <w:rFonts w:ascii="Agra Thin" w:hAnsi="Agra Thin"/>
                <w:szCs w:val="22"/>
              </w:rPr>
              <w:t xml:space="preserve"> </w:t>
            </w:r>
            <w:r w:rsidR="001E13EB">
              <w:rPr>
                <w:rFonts w:ascii="Arial Narrow" w:hAnsi="Arial Narrow"/>
                <w:szCs w:val="22"/>
              </w:rPr>
              <w:t>05.10.2021</w:t>
            </w:r>
          </w:p>
          <w:p w:rsidR="00D47CA0" w:rsidRPr="00D47CA0" w:rsidRDefault="00D47CA0" w:rsidP="00D47CA0">
            <w:pPr>
              <w:jc w:val="center"/>
              <w:rPr>
                <w:rFonts w:ascii="Arial Unicode MS" w:eastAsia="Arial Unicode MS" w:hAnsi="Arial Unicode MS" w:cs="Arial Unicode MS"/>
                <w:b/>
                <w:bCs/>
                <w:sz w:val="20"/>
                <w:u w:val="single"/>
              </w:rPr>
            </w:pPr>
            <w:r w:rsidRPr="00D47CA0">
              <w:rPr>
                <w:rFonts w:ascii="Arial Unicode MS" w:eastAsia="Arial Unicode MS" w:hAnsi="Arial Unicode MS" w:cs="Arial Unicode MS" w:hint="cs"/>
                <w:b/>
                <w:bCs/>
                <w:sz w:val="20"/>
                <w:u w:val="single"/>
                <w:cs/>
              </w:rPr>
              <w:t>बाजरा</w:t>
            </w:r>
            <w:r w:rsidRPr="00D47CA0">
              <w:rPr>
                <w:rFonts w:ascii="Arial Unicode MS" w:eastAsia="Arial Unicode MS" w:hAnsi="Arial Unicode MS" w:cs="Arial Unicode MS"/>
                <w:b/>
                <w:bCs/>
                <w:sz w:val="20"/>
                <w:u w:val="single"/>
              </w:rPr>
              <w:t xml:space="preserve"> (Bio-</w:t>
            </w:r>
            <w:r w:rsidR="00546107">
              <w:rPr>
                <w:rFonts w:ascii="Arial Unicode MS" w:eastAsia="Arial Unicode MS" w:hAnsi="Arial Unicode MS" w:cs="Arial Unicode MS"/>
                <w:b/>
                <w:bCs/>
                <w:sz w:val="20"/>
                <w:u w:val="single"/>
              </w:rPr>
              <w:t>448</w:t>
            </w:r>
            <w:r w:rsidRPr="00D47CA0">
              <w:rPr>
                <w:rFonts w:ascii="Arial Unicode MS" w:eastAsia="Arial Unicode MS" w:hAnsi="Arial Unicode MS" w:cs="Arial Unicode MS"/>
                <w:b/>
                <w:bCs/>
                <w:sz w:val="20"/>
                <w:u w:val="single"/>
              </w:rPr>
              <w:t>)</w:t>
            </w:r>
            <w:r w:rsidRPr="00D47CA0">
              <w:rPr>
                <w:rFonts w:ascii="Arial Unicode MS" w:eastAsia="Arial Unicode MS" w:hAnsi="Arial Unicode MS" w:cs="Arial Unicode MS" w:hint="cs"/>
                <w:b/>
                <w:bCs/>
                <w:sz w:val="20"/>
                <w:u w:val="single"/>
                <w:cs/>
              </w:rPr>
              <w:t xml:space="preserve"> की खडी फसल की</w:t>
            </w:r>
            <w:r w:rsidRPr="00D47CA0">
              <w:rPr>
                <w:rFonts w:ascii="Arial Unicode MS" w:eastAsia="Arial Unicode MS" w:hAnsi="Arial Unicode MS" w:cs="Arial Unicode MS" w:hint="cs"/>
                <w:b/>
                <w:bCs/>
                <w:sz w:val="20"/>
                <w:cs/>
              </w:rPr>
              <w:t xml:space="preserve"> </w:t>
            </w:r>
            <w:r w:rsidRPr="00D47CA0">
              <w:rPr>
                <w:rFonts w:ascii="Arial Unicode MS" w:eastAsia="Arial Unicode MS" w:hAnsi="Arial Unicode MS" w:cs="Arial Unicode MS" w:hint="cs"/>
                <w:b/>
                <w:bCs/>
                <w:sz w:val="20"/>
                <w:u w:val="single"/>
                <w:cs/>
              </w:rPr>
              <w:t xml:space="preserve"> “जहा है व जैसे है ” के आधार पर नीलामी</w:t>
            </w:r>
            <w:r w:rsidRPr="00D47CA0">
              <w:rPr>
                <w:rFonts w:ascii="Arial Unicode MS" w:eastAsia="Arial Unicode MS" w:hAnsi="Arial Unicode MS" w:cs="Arial Unicode MS"/>
                <w:b/>
                <w:bCs/>
                <w:sz w:val="20"/>
                <w:u w:val="single"/>
              </w:rPr>
              <w:t xml:space="preserve"> </w:t>
            </w:r>
            <w:r w:rsidRPr="00D47CA0">
              <w:rPr>
                <w:rFonts w:ascii="Arial Unicode MS" w:eastAsia="Arial Unicode MS" w:hAnsi="Arial Unicode MS" w:cs="Arial Unicode MS" w:hint="cs"/>
                <w:b/>
                <w:bCs/>
                <w:sz w:val="20"/>
                <w:u w:val="single"/>
                <w:cs/>
              </w:rPr>
              <w:t>सूचना</w:t>
            </w:r>
          </w:p>
          <w:p w:rsidR="0022728D" w:rsidRPr="00D47CA0" w:rsidRDefault="0022728D" w:rsidP="009F78EC">
            <w:pPr>
              <w:jc w:val="both"/>
              <w:rPr>
                <w:rFonts w:ascii="Arial Unicode MS" w:eastAsia="Arial Unicode MS" w:hAnsi="Arial Unicode MS" w:cs="Arial Unicode MS"/>
                <w:sz w:val="20"/>
              </w:rPr>
            </w:pPr>
            <w:r w:rsidRPr="00D47CA0">
              <w:rPr>
                <w:rFonts w:ascii="Arial Unicode MS" w:eastAsia="Arial Unicode MS" w:hAnsi="Arial Unicode MS" w:cs="Arial Unicode MS"/>
                <w:sz w:val="20"/>
                <w:cs/>
              </w:rPr>
              <w:t>इस संस्थान के फार्म पर</w:t>
            </w:r>
            <w:r w:rsidR="00D47CA0" w:rsidRPr="00D47CA0">
              <w:rPr>
                <w:rFonts w:ascii="Arial Unicode MS" w:eastAsia="Arial Unicode MS" w:hAnsi="Arial Unicode MS" w:cs="Arial Unicode MS" w:hint="cs"/>
                <w:sz w:val="18"/>
                <w:szCs w:val="18"/>
                <w:cs/>
              </w:rPr>
              <w:t xml:space="preserve"> </w:t>
            </w:r>
            <w:r w:rsidR="00D47CA0" w:rsidRPr="00D47CA0">
              <w:rPr>
                <w:rFonts w:ascii="Arial Unicode MS" w:eastAsia="Arial Unicode MS" w:hAnsi="Arial Unicode MS" w:cs="Arial Unicode MS" w:hint="cs"/>
                <w:sz w:val="20"/>
                <w:cs/>
              </w:rPr>
              <w:t xml:space="preserve">उगाई गई </w:t>
            </w:r>
            <w:r w:rsidR="00546107">
              <w:rPr>
                <w:rFonts w:ascii="Arial Unicode MS" w:eastAsia="Arial Unicode MS" w:hAnsi="Arial Unicode MS" w:cs="Arial Unicode MS"/>
                <w:sz w:val="20"/>
              </w:rPr>
              <w:t xml:space="preserve">58 </w:t>
            </w:r>
            <w:r w:rsidR="00D47CA0" w:rsidRPr="00D47CA0">
              <w:rPr>
                <w:rFonts w:ascii="Arial Unicode MS" w:eastAsia="Arial Unicode MS" w:hAnsi="Arial Unicode MS" w:cs="Arial Unicode MS" w:hint="cs"/>
                <w:sz w:val="20"/>
                <w:cs/>
              </w:rPr>
              <w:t>एकड बाजरे की</w:t>
            </w:r>
            <w:r w:rsidR="00D47CA0" w:rsidRPr="00D47CA0">
              <w:rPr>
                <w:rFonts w:ascii="Arial Unicode MS" w:eastAsia="Arial Unicode MS" w:hAnsi="Arial Unicode MS" w:cs="Arial Unicode MS"/>
                <w:sz w:val="20"/>
              </w:rPr>
              <w:t xml:space="preserve"> </w:t>
            </w:r>
            <w:r w:rsidR="00D47CA0" w:rsidRPr="00D47CA0">
              <w:rPr>
                <w:rFonts w:ascii="Arial Unicode MS" w:eastAsia="Arial Unicode MS" w:hAnsi="Arial Unicode MS" w:cs="Arial Unicode MS" w:hint="cs"/>
                <w:sz w:val="20"/>
                <w:cs/>
              </w:rPr>
              <w:t>फसल के लिये</w:t>
            </w:r>
            <w:r w:rsidR="00D47CA0" w:rsidRPr="00D47CA0">
              <w:rPr>
                <w:rFonts w:ascii="Arial Unicode MS" w:eastAsia="Arial Unicode MS" w:hAnsi="Arial Unicode MS" w:cs="Arial Unicode MS"/>
                <w:sz w:val="20"/>
              </w:rPr>
              <w:t xml:space="preserve"> </w:t>
            </w:r>
            <w:r w:rsidRPr="00D47CA0">
              <w:rPr>
                <w:rFonts w:ascii="Arial Unicode MS" w:eastAsia="Arial Unicode MS" w:hAnsi="Arial Unicode MS" w:cs="Arial Unicode MS"/>
                <w:color w:val="212121"/>
                <w:sz w:val="20"/>
                <w:cs/>
              </w:rPr>
              <w:t>मुहरबंद निविदाएं आमंत्रित की जाती हैं</w:t>
            </w:r>
            <w:r w:rsidRPr="00D47CA0">
              <w:rPr>
                <w:rFonts w:ascii="Arial Unicode MS" w:eastAsia="Arial Unicode MS" w:hAnsi="Arial Unicode MS" w:cs="Arial Unicode MS"/>
                <w:color w:val="212121"/>
                <w:sz w:val="20"/>
              </w:rPr>
              <w:t xml:space="preserve"> </w:t>
            </w:r>
            <w:r w:rsidRPr="00D47CA0">
              <w:rPr>
                <w:rFonts w:ascii="Arial Unicode MS" w:eastAsia="Arial Unicode MS" w:hAnsi="Arial Unicode MS" w:cs="Arial Unicode MS"/>
                <w:sz w:val="20"/>
              </w:rPr>
              <w:t>I</w:t>
            </w:r>
            <w:r w:rsidRPr="00D47CA0">
              <w:rPr>
                <w:rFonts w:ascii="Arial Unicode MS" w:eastAsia="Arial Unicode MS" w:hAnsi="Arial Unicode MS" w:cs="Arial Unicode MS"/>
                <w:sz w:val="20"/>
                <w:cs/>
              </w:rPr>
              <w:t xml:space="preserve"> निविदा प्राप्ति की अंतिम तिथि </w:t>
            </w:r>
            <w:r w:rsidR="00546107">
              <w:rPr>
                <w:rFonts w:ascii="Arial Unicode MS" w:eastAsia="Arial Unicode MS" w:hAnsi="Arial Unicode MS" w:cs="Arial Unicode MS"/>
                <w:sz w:val="20"/>
              </w:rPr>
              <w:t>11.10.2021</w:t>
            </w:r>
            <w:r w:rsidRPr="00D47CA0">
              <w:rPr>
                <w:rFonts w:ascii="Arial Unicode MS" w:eastAsia="Arial Unicode MS" w:hAnsi="Arial Unicode MS" w:cs="Arial Unicode MS"/>
                <w:sz w:val="20"/>
                <w:cs/>
              </w:rPr>
              <w:t xml:space="preserve"> समय </w:t>
            </w:r>
            <w:r w:rsidR="00546107">
              <w:rPr>
                <w:rFonts w:ascii="Arial Unicode MS" w:eastAsia="Arial Unicode MS" w:hAnsi="Arial Unicode MS" w:cs="Arial Unicode MS"/>
                <w:sz w:val="20"/>
              </w:rPr>
              <w:t>4</w:t>
            </w:r>
            <w:r w:rsidRPr="00D47CA0">
              <w:rPr>
                <w:rFonts w:ascii="Arial Unicode MS" w:eastAsia="Arial Unicode MS" w:hAnsi="Arial Unicode MS" w:cs="Arial Unicode MS"/>
                <w:sz w:val="20"/>
              </w:rPr>
              <w:t xml:space="preserve">.00 </w:t>
            </w:r>
            <w:r w:rsidRPr="00D47CA0">
              <w:rPr>
                <w:rFonts w:ascii="Arial Unicode MS" w:eastAsia="Arial Unicode MS" w:hAnsi="Arial Unicode MS" w:cs="Arial Unicode MS"/>
                <w:sz w:val="20"/>
                <w:cs/>
              </w:rPr>
              <w:t xml:space="preserve">बजे अपरान्ह तक तथा उसी दिन </w:t>
            </w:r>
            <w:r w:rsidR="00546107">
              <w:rPr>
                <w:rFonts w:ascii="Arial Unicode MS" w:eastAsia="Arial Unicode MS" w:hAnsi="Arial Unicode MS" w:cs="Arial Unicode MS"/>
                <w:sz w:val="20"/>
              </w:rPr>
              <w:t>4.30</w:t>
            </w:r>
            <w:r w:rsidRPr="00D47CA0">
              <w:rPr>
                <w:rFonts w:ascii="Arial Unicode MS" w:eastAsia="Arial Unicode MS" w:hAnsi="Arial Unicode MS" w:cs="Arial Unicode MS"/>
                <w:sz w:val="20"/>
              </w:rPr>
              <w:t xml:space="preserve"> </w:t>
            </w:r>
            <w:r w:rsidRPr="00D47CA0">
              <w:rPr>
                <w:rFonts w:ascii="Arial Unicode MS" w:eastAsia="Arial Unicode MS" w:hAnsi="Arial Unicode MS" w:cs="Arial Unicode MS"/>
                <w:sz w:val="20"/>
                <w:cs/>
              </w:rPr>
              <w:t xml:space="preserve">बजे अपरान्ह निविदाये खोली जाएगी </w:t>
            </w:r>
            <w:r w:rsidRPr="00D47CA0">
              <w:rPr>
                <w:rFonts w:ascii="Arial Unicode MS" w:eastAsia="Arial Unicode MS" w:hAnsi="Arial Unicode MS" w:cs="Arial Unicode MS"/>
                <w:sz w:val="20"/>
              </w:rPr>
              <w:t xml:space="preserve">I </w:t>
            </w:r>
            <w:r w:rsidRPr="00D47CA0">
              <w:rPr>
                <w:rFonts w:ascii="Arial Unicode MS" w:eastAsia="Arial Unicode MS" w:hAnsi="Arial Unicode MS" w:cs="Arial Unicode MS"/>
                <w:sz w:val="20"/>
                <w:cs/>
              </w:rPr>
              <w:t xml:space="preserve">विस्तृत जानकारी एवं निविदा फार्म संस्थान की वेबसईट </w:t>
            </w:r>
            <w:hyperlink r:id="rId11" w:history="1">
              <w:r w:rsidRPr="00D47CA0">
                <w:rPr>
                  <w:rStyle w:val="Hyperlink"/>
                  <w:rFonts w:ascii="Arial Unicode MS" w:eastAsia="Arial Unicode MS" w:hAnsi="Arial Unicode MS" w:cs="Arial Unicode MS"/>
                  <w:sz w:val="20"/>
                </w:rPr>
                <w:t>www.nrfmtti.gov.in</w:t>
              </w:r>
            </w:hyperlink>
            <w:r w:rsidRPr="00D47CA0">
              <w:rPr>
                <w:rFonts w:ascii="Arial Unicode MS" w:eastAsia="Arial Unicode MS" w:hAnsi="Arial Unicode MS" w:cs="Arial Unicode MS"/>
                <w:sz w:val="20"/>
                <w:cs/>
              </w:rPr>
              <w:t xml:space="preserve"> से डाउनलोड किया जा सकता है </w:t>
            </w:r>
            <w:r w:rsidRPr="00D47CA0">
              <w:rPr>
                <w:rFonts w:ascii="Arial Unicode MS" w:eastAsia="Arial Unicode MS" w:hAnsi="Arial Unicode MS" w:cs="Arial Unicode MS"/>
                <w:sz w:val="20"/>
              </w:rPr>
              <w:t>I</w:t>
            </w:r>
          </w:p>
          <w:p w:rsidR="0022728D" w:rsidRPr="00BE6930" w:rsidRDefault="0022728D" w:rsidP="009F78EC">
            <w:pPr>
              <w:jc w:val="right"/>
              <w:rPr>
                <w:szCs w:val="22"/>
              </w:rPr>
            </w:pPr>
            <w:r w:rsidRPr="00D47CA0">
              <w:rPr>
                <w:rFonts w:ascii="Arial Unicode MS" w:eastAsia="Arial Unicode MS" w:hAnsi="Arial Unicode MS" w:cs="Arial Unicode MS"/>
                <w:sz w:val="20"/>
                <w:cs/>
              </w:rPr>
              <w:t>कृते निदेशक</w:t>
            </w:r>
            <w:r w:rsidRPr="00D47CA0">
              <w:rPr>
                <w:rFonts w:ascii="Arial Unicode MS" w:eastAsia="Arial Unicode MS" w:hAnsi="Arial Unicode MS" w:cs="Arial Unicode MS" w:hint="cs"/>
                <w:sz w:val="20"/>
                <w:cs/>
              </w:rPr>
              <w:t xml:space="preserve">  </w:t>
            </w:r>
          </w:p>
        </w:tc>
      </w:tr>
    </w:tbl>
    <w:p w:rsidR="0022728D" w:rsidRDefault="0022728D" w:rsidP="00AD3FCD"/>
    <w:p w:rsidR="0022728D" w:rsidRDefault="0022728D" w:rsidP="00AD3FCD"/>
    <w:p w:rsidR="0022728D" w:rsidRDefault="0022728D" w:rsidP="00AD3FCD"/>
    <w:p w:rsidR="0022728D" w:rsidRDefault="0022728D" w:rsidP="00AD3FCD"/>
    <w:p w:rsidR="0022728D" w:rsidRDefault="0022728D" w:rsidP="00AD3FCD"/>
    <w:p w:rsidR="0022728D" w:rsidRDefault="0022728D" w:rsidP="00AD3FCD"/>
    <w:p w:rsidR="0022728D" w:rsidRDefault="0022728D" w:rsidP="00AD3FCD"/>
    <w:sectPr w:rsidR="0022728D" w:rsidSect="00ED7E19">
      <w:headerReference w:type="even" r:id="rId12"/>
      <w:headerReference w:type="default" r:id="rId13"/>
      <w:footerReference w:type="even" r:id="rId14"/>
      <w:footerReference w:type="default" r:id="rId15"/>
      <w:headerReference w:type="first" r:id="rId16"/>
      <w:footerReference w:type="first" r:id="rId17"/>
      <w:pgSz w:w="12240" w:h="15840"/>
      <w:pgMar w:top="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333" w:rsidRDefault="00191333" w:rsidP="00A256FE">
      <w:pPr>
        <w:spacing w:after="0" w:line="240" w:lineRule="auto"/>
      </w:pPr>
      <w:r>
        <w:separator/>
      </w:r>
    </w:p>
  </w:endnote>
  <w:endnote w:type="continuationSeparator" w:id="1">
    <w:p w:rsidR="00191333" w:rsidRDefault="00191333" w:rsidP="00A25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tika">
    <w:panose1 w:val="02020503030404060203"/>
    <w:charset w:val="00"/>
    <w:family w:val="roman"/>
    <w:pitch w:val="variable"/>
    <w:sig w:usb0="00800003" w:usb1="00000000" w:usb2="00000000" w:usb3="00000000" w:csb0="00000001" w:csb1="00000000"/>
  </w:font>
  <w:font w:name="Copperplate Gothic Light">
    <w:altName w:val="Sitka Small"/>
    <w:charset w:val="00"/>
    <w:family w:val="swiss"/>
    <w:pitch w:val="variable"/>
    <w:sig w:usb0="00000003" w:usb1="00000000" w:usb2="00000000" w:usb3="00000000" w:csb0="00000001" w:csb1="00000000"/>
  </w:font>
  <w:font w:name="Agra Thin">
    <w:panose1 w:val="00000000000000000000"/>
    <w:charset w:val="00"/>
    <w:family w:val="auto"/>
    <w:pitch w:val="variable"/>
    <w:sig w:usb0="00000087" w:usb1="00000000" w:usb2="00000000" w:usb3="00000000" w:csb0="0000001B" w:csb1="00000000"/>
  </w:font>
  <w:font w:name="Kundli">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BD" w:rsidRDefault="00172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BD" w:rsidRDefault="00172A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BD" w:rsidRDefault="00172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333" w:rsidRDefault="00191333" w:rsidP="00A256FE">
      <w:pPr>
        <w:spacing w:after="0" w:line="240" w:lineRule="auto"/>
      </w:pPr>
      <w:r>
        <w:separator/>
      </w:r>
    </w:p>
  </w:footnote>
  <w:footnote w:type="continuationSeparator" w:id="1">
    <w:p w:rsidR="00191333" w:rsidRDefault="00191333" w:rsidP="00A25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BD" w:rsidRDefault="00172A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BD" w:rsidRDefault="00172A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ABD" w:rsidRDefault="00172A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02C9"/>
    <w:multiLevelType w:val="hybridMultilevel"/>
    <w:tmpl w:val="DA9A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CE172B"/>
    <w:multiLevelType w:val="hybridMultilevel"/>
    <w:tmpl w:val="9F74D716"/>
    <w:lvl w:ilvl="0" w:tplc="81AE5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32F51"/>
    <w:multiLevelType w:val="hybridMultilevel"/>
    <w:tmpl w:val="9F74D716"/>
    <w:lvl w:ilvl="0" w:tplc="81AE5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675D0"/>
    <w:multiLevelType w:val="hybridMultilevel"/>
    <w:tmpl w:val="DA9A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7F7E40"/>
    <w:multiLevelType w:val="hybridMultilevel"/>
    <w:tmpl w:val="CCD8298E"/>
    <w:lvl w:ilvl="0" w:tplc="23247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1E224D"/>
    <w:rsid w:val="00037179"/>
    <w:rsid w:val="0008764D"/>
    <w:rsid w:val="000B1C60"/>
    <w:rsid w:val="000C0FB1"/>
    <w:rsid w:val="000C79DB"/>
    <w:rsid w:val="000F3886"/>
    <w:rsid w:val="00172ABD"/>
    <w:rsid w:val="001829A6"/>
    <w:rsid w:val="00191333"/>
    <w:rsid w:val="001B7D82"/>
    <w:rsid w:val="001E13EB"/>
    <w:rsid w:val="001E224D"/>
    <w:rsid w:val="001E41C7"/>
    <w:rsid w:val="001E58EA"/>
    <w:rsid w:val="00202268"/>
    <w:rsid w:val="00206481"/>
    <w:rsid w:val="0022728D"/>
    <w:rsid w:val="00236BD6"/>
    <w:rsid w:val="00244955"/>
    <w:rsid w:val="002622D5"/>
    <w:rsid w:val="00267559"/>
    <w:rsid w:val="002879D7"/>
    <w:rsid w:val="002A011A"/>
    <w:rsid w:val="00323FF6"/>
    <w:rsid w:val="003314A6"/>
    <w:rsid w:val="00335A7B"/>
    <w:rsid w:val="00336F74"/>
    <w:rsid w:val="003847DE"/>
    <w:rsid w:val="003B0271"/>
    <w:rsid w:val="003C1F53"/>
    <w:rsid w:val="003D1AA4"/>
    <w:rsid w:val="003E7975"/>
    <w:rsid w:val="00454B7B"/>
    <w:rsid w:val="004D327E"/>
    <w:rsid w:val="004E4DC2"/>
    <w:rsid w:val="004F46A3"/>
    <w:rsid w:val="004F7366"/>
    <w:rsid w:val="00511645"/>
    <w:rsid w:val="00521C7D"/>
    <w:rsid w:val="005305B4"/>
    <w:rsid w:val="00534327"/>
    <w:rsid w:val="00546107"/>
    <w:rsid w:val="005578E0"/>
    <w:rsid w:val="0057056D"/>
    <w:rsid w:val="0059191B"/>
    <w:rsid w:val="005933EF"/>
    <w:rsid w:val="005934E3"/>
    <w:rsid w:val="005B1864"/>
    <w:rsid w:val="005B56A8"/>
    <w:rsid w:val="005C48C6"/>
    <w:rsid w:val="005E7E70"/>
    <w:rsid w:val="0065269E"/>
    <w:rsid w:val="00653352"/>
    <w:rsid w:val="00655EDC"/>
    <w:rsid w:val="00665B1A"/>
    <w:rsid w:val="00665FF6"/>
    <w:rsid w:val="00680220"/>
    <w:rsid w:val="00683ADA"/>
    <w:rsid w:val="006B0D75"/>
    <w:rsid w:val="006C6B44"/>
    <w:rsid w:val="006D4E8E"/>
    <w:rsid w:val="00732490"/>
    <w:rsid w:val="00733F13"/>
    <w:rsid w:val="00744C2A"/>
    <w:rsid w:val="00767DFF"/>
    <w:rsid w:val="0077034C"/>
    <w:rsid w:val="00782CAC"/>
    <w:rsid w:val="00796A91"/>
    <w:rsid w:val="007A1D5A"/>
    <w:rsid w:val="007C7C19"/>
    <w:rsid w:val="007D233D"/>
    <w:rsid w:val="007D48EB"/>
    <w:rsid w:val="007E267B"/>
    <w:rsid w:val="007F4B88"/>
    <w:rsid w:val="00801E92"/>
    <w:rsid w:val="00824BEC"/>
    <w:rsid w:val="00857B05"/>
    <w:rsid w:val="00865BFD"/>
    <w:rsid w:val="008768BD"/>
    <w:rsid w:val="00881283"/>
    <w:rsid w:val="008874B1"/>
    <w:rsid w:val="008B7A2A"/>
    <w:rsid w:val="008E2764"/>
    <w:rsid w:val="008E4F25"/>
    <w:rsid w:val="008E55E1"/>
    <w:rsid w:val="008F0C03"/>
    <w:rsid w:val="008F66A3"/>
    <w:rsid w:val="00902833"/>
    <w:rsid w:val="00905D75"/>
    <w:rsid w:val="009227DE"/>
    <w:rsid w:val="00962788"/>
    <w:rsid w:val="009911D0"/>
    <w:rsid w:val="009A0E0C"/>
    <w:rsid w:val="009B16C0"/>
    <w:rsid w:val="009D0893"/>
    <w:rsid w:val="009D1BA3"/>
    <w:rsid w:val="009D670E"/>
    <w:rsid w:val="009E514C"/>
    <w:rsid w:val="009E651A"/>
    <w:rsid w:val="009F2C5E"/>
    <w:rsid w:val="009F7239"/>
    <w:rsid w:val="00A256FE"/>
    <w:rsid w:val="00A57F62"/>
    <w:rsid w:val="00A66398"/>
    <w:rsid w:val="00AA6A23"/>
    <w:rsid w:val="00AD3FCD"/>
    <w:rsid w:val="00AE51E5"/>
    <w:rsid w:val="00AF35D8"/>
    <w:rsid w:val="00B425A3"/>
    <w:rsid w:val="00B46AD0"/>
    <w:rsid w:val="00B723B1"/>
    <w:rsid w:val="00B84FF5"/>
    <w:rsid w:val="00B96E39"/>
    <w:rsid w:val="00BC06C6"/>
    <w:rsid w:val="00BF6984"/>
    <w:rsid w:val="00C24AA8"/>
    <w:rsid w:val="00C34311"/>
    <w:rsid w:val="00C9428D"/>
    <w:rsid w:val="00CA183F"/>
    <w:rsid w:val="00CD435E"/>
    <w:rsid w:val="00D4563F"/>
    <w:rsid w:val="00D47CA0"/>
    <w:rsid w:val="00D55983"/>
    <w:rsid w:val="00DD1CF5"/>
    <w:rsid w:val="00E10675"/>
    <w:rsid w:val="00E95035"/>
    <w:rsid w:val="00EB423D"/>
    <w:rsid w:val="00ED3C0E"/>
    <w:rsid w:val="00ED6EDF"/>
    <w:rsid w:val="00ED7E19"/>
    <w:rsid w:val="00EF5C2B"/>
    <w:rsid w:val="00F055BE"/>
    <w:rsid w:val="00F057DA"/>
    <w:rsid w:val="00F11590"/>
    <w:rsid w:val="00F41297"/>
    <w:rsid w:val="00F631FD"/>
    <w:rsid w:val="00F63CF3"/>
    <w:rsid w:val="00FA58BC"/>
    <w:rsid w:val="00FB5482"/>
    <w:rsid w:val="00FD59C5"/>
    <w:rsid w:val="00FE240C"/>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E224D"/>
    <w:rPr>
      <w:rFonts w:ascii="Tahoma" w:hAnsi="Tahoma" w:cs="Mangal"/>
      <w:sz w:val="16"/>
      <w:szCs w:val="14"/>
    </w:rPr>
  </w:style>
  <w:style w:type="table" w:styleId="TableGrid">
    <w:name w:val="Table Grid"/>
    <w:basedOn w:val="TableNormal"/>
    <w:uiPriority w:val="59"/>
    <w:rsid w:val="00FA5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58BC"/>
    <w:pPr>
      <w:ind w:left="720"/>
      <w:contextualSpacing/>
    </w:pPr>
  </w:style>
  <w:style w:type="character" w:styleId="Hyperlink">
    <w:name w:val="Hyperlink"/>
    <w:basedOn w:val="DefaultParagraphFont"/>
    <w:uiPriority w:val="99"/>
    <w:unhideWhenUsed/>
    <w:rsid w:val="00655EDC"/>
    <w:rPr>
      <w:color w:val="0000FF" w:themeColor="hyperlink"/>
      <w:u w:val="single"/>
    </w:rPr>
  </w:style>
  <w:style w:type="paragraph" w:styleId="Header">
    <w:name w:val="header"/>
    <w:basedOn w:val="Normal"/>
    <w:link w:val="HeaderChar"/>
    <w:uiPriority w:val="99"/>
    <w:semiHidden/>
    <w:unhideWhenUsed/>
    <w:rsid w:val="00A256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6FE"/>
  </w:style>
  <w:style w:type="paragraph" w:styleId="Footer">
    <w:name w:val="footer"/>
    <w:basedOn w:val="Normal"/>
    <w:link w:val="FooterChar"/>
    <w:uiPriority w:val="99"/>
    <w:semiHidden/>
    <w:unhideWhenUsed/>
    <w:rsid w:val="00A256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6FE"/>
  </w:style>
  <w:style w:type="paragraph" w:styleId="HTMLPreformatted">
    <w:name w:val="HTML Preformatted"/>
    <w:basedOn w:val="Normal"/>
    <w:link w:val="HTMLPreformattedChar"/>
    <w:uiPriority w:val="99"/>
    <w:unhideWhenUsed/>
    <w:rsid w:val="0059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59191B"/>
    <w:rPr>
      <w:rFonts w:ascii="Courier New" w:eastAsia="Times New Roman" w:hAnsi="Courier New" w:cs="Courier New"/>
      <w:sz w:val="20"/>
      <w:lang w:val="en-GB" w:eastAsia="en-GB"/>
    </w:rPr>
  </w:style>
</w:styles>
</file>

<file path=word/webSettings.xml><?xml version="1.0" encoding="utf-8"?>
<w:webSettings xmlns:r="http://schemas.openxmlformats.org/officeDocument/2006/relationships" xmlns:w="http://schemas.openxmlformats.org/wordprocessingml/2006/main">
  <w:divs>
    <w:div w:id="2071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fmtti.gov.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mti-nr@nic.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mti-nr@ni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c:creator>
  <cp:lastModifiedBy>Administrative offic</cp:lastModifiedBy>
  <cp:revision>10</cp:revision>
  <cp:lastPrinted>2021-10-05T14:43:00Z</cp:lastPrinted>
  <dcterms:created xsi:type="dcterms:W3CDTF">2020-09-04T12:14:00Z</dcterms:created>
  <dcterms:modified xsi:type="dcterms:W3CDTF">2021-10-05T14:43:00Z</dcterms:modified>
</cp:coreProperties>
</file>